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0000" w14:textId="77777777" w:rsidR="00426801" w:rsidRDefault="00426801" w:rsidP="00426801">
      <w:pPr>
        <w:rPr>
          <w:rFonts w:ascii="Times New Roman" w:hAnsi="Times New Roman"/>
          <w:b/>
          <w:bCs/>
          <w:spacing w:val="-16"/>
          <w:sz w:val="28"/>
          <w:szCs w:val="28"/>
        </w:rPr>
      </w:pPr>
    </w:p>
    <w:p w14:paraId="1698AC49" w14:textId="77777777" w:rsidR="00426801" w:rsidRDefault="00426801" w:rsidP="00426801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>СОВЕТ</w:t>
      </w:r>
    </w:p>
    <w:p w14:paraId="7A162D67" w14:textId="77777777" w:rsidR="00426801" w:rsidRDefault="00426801" w:rsidP="00426801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СЕЛЬСКОГО ПОСЕЛЕНИЯ </w:t>
      </w:r>
    </w:p>
    <w:p w14:paraId="3FD8D429" w14:textId="77777777" w:rsidR="00426801" w:rsidRDefault="00426801" w:rsidP="00426801">
      <w:pPr>
        <w:shd w:val="clear" w:color="auto" w:fill="FFFFFF"/>
        <w:spacing w:after="0" w:line="370" w:lineRule="exact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6"/>
          <w:sz w:val="28"/>
          <w:szCs w:val="28"/>
        </w:rPr>
        <w:t>«НОВОТРОИЦКОЕ»</w:t>
      </w:r>
    </w:p>
    <w:p w14:paraId="7C4FF997" w14:textId="77777777" w:rsidR="00426801" w:rsidRDefault="00426801" w:rsidP="00426801">
      <w:pPr>
        <w:shd w:val="clear" w:color="auto" w:fill="FFFFFF"/>
        <w:spacing w:after="0"/>
        <w:ind w:right="2"/>
        <w:jc w:val="center"/>
        <w:rPr>
          <w:rFonts w:ascii="Times New Roman" w:hAnsi="Times New Roman"/>
          <w:spacing w:val="-1"/>
          <w:sz w:val="28"/>
          <w:szCs w:val="28"/>
        </w:rPr>
      </w:pPr>
    </w:p>
    <w:p w14:paraId="232707C0" w14:textId="77777777" w:rsidR="00426801" w:rsidRDefault="00426801" w:rsidP="00426801">
      <w:pPr>
        <w:shd w:val="clear" w:color="auto" w:fill="FFFFFF"/>
        <w:spacing w:after="0"/>
        <w:ind w:right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РЕШЕНИЕ</w:t>
      </w:r>
    </w:p>
    <w:p w14:paraId="2B6107D3" w14:textId="77777777" w:rsidR="00426801" w:rsidRDefault="00426801" w:rsidP="00426801">
      <w:pPr>
        <w:shd w:val="clear" w:color="auto" w:fill="FFFFFF"/>
        <w:spacing w:after="0"/>
        <w:ind w:right="2"/>
        <w:rPr>
          <w:rFonts w:ascii="Times New Roman" w:hAnsi="Times New Roman"/>
          <w:sz w:val="28"/>
          <w:szCs w:val="28"/>
        </w:rPr>
      </w:pPr>
    </w:p>
    <w:p w14:paraId="4475F089" w14:textId="549E8FB9" w:rsidR="00426801" w:rsidRPr="00426801" w:rsidRDefault="00426801" w:rsidP="00426801">
      <w:pPr>
        <w:shd w:val="clear" w:color="auto" w:fill="FFFFFF"/>
        <w:spacing w:after="0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</w:t>
      </w:r>
      <w:r w:rsidR="009C06F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9C06FE">
        <w:rPr>
          <w:rFonts w:ascii="Times New Roman" w:hAnsi="Times New Roman"/>
          <w:sz w:val="28"/>
          <w:szCs w:val="28"/>
        </w:rPr>
        <w:t xml:space="preserve"> марта</w:t>
      </w:r>
      <w:r w:rsidR="004C4BFF">
        <w:rPr>
          <w:rFonts w:ascii="Times New Roman" w:hAnsi="Times New Roman"/>
          <w:sz w:val="28"/>
          <w:szCs w:val="28"/>
        </w:rPr>
        <w:t xml:space="preserve">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  <w:r w:rsidR="009C06FE">
        <w:rPr>
          <w:rFonts w:ascii="Times New Roman" w:hAnsi="Times New Roman"/>
          <w:sz w:val="28"/>
          <w:szCs w:val="28"/>
        </w:rPr>
        <w:t>57</w:t>
      </w:r>
    </w:p>
    <w:p w14:paraId="7B998B29" w14:textId="77777777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4C7CAA77" w14:textId="77777777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5A479C2" w14:textId="3A59DF96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«О назначении публичных слушаний</w:t>
      </w:r>
      <w:r w:rsidR="004C4BF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о внесении изменений и дополнений в Устав сельского поселения «Новотроицкое».</w:t>
      </w:r>
    </w:p>
    <w:p w14:paraId="1E3F60C1" w14:textId="77777777" w:rsidR="00DF158E" w:rsidRDefault="00426801" w:rsidP="00426801">
      <w:pPr>
        <w:pStyle w:val="a3"/>
        <w:rPr>
          <w:rFonts w:asciiTheme="minorHAnsi" w:hAnsiTheme="minorHAns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rFonts w:ascii="Arial Unicode MS" w:hAnsi="Arial Unicode MS"/>
          <w:color w:val="000000"/>
          <w:sz w:val="28"/>
          <w:szCs w:val="28"/>
        </w:rPr>
        <w:t>    </w:t>
      </w:r>
    </w:p>
    <w:p w14:paraId="71E00235" w14:textId="68992BCE" w:rsidR="00426801" w:rsidRDefault="00DF158E" w:rsidP="00426801">
      <w:pPr>
        <w:pStyle w:val="a3"/>
        <w:rPr>
          <w:rFonts w:ascii="Arial Unicode MS" w:hAnsi="Arial Unicode MS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     </w:t>
      </w:r>
      <w:r w:rsidR="00426801">
        <w:rPr>
          <w:rFonts w:ascii="Arial Unicode MS" w:hAnsi="Arial Unicode MS"/>
          <w:color w:val="000000"/>
          <w:sz w:val="28"/>
          <w:szCs w:val="28"/>
        </w:rPr>
        <w:t>  </w:t>
      </w:r>
      <w:r w:rsidR="00426801">
        <w:rPr>
          <w:rFonts w:eastAsia="Arial Unicode MS"/>
          <w:color w:val="000000"/>
          <w:sz w:val="28"/>
          <w:szCs w:val="28"/>
        </w:rPr>
        <w:t xml:space="preserve">В соответствии со ст. 28 Федерального закона № 131-ФЗ от 06.10.2003 г. «Об общих принципах организации местного </w:t>
      </w:r>
      <w:proofErr w:type="gramStart"/>
      <w:r w:rsidR="00426801">
        <w:rPr>
          <w:rFonts w:eastAsia="Arial Unicode MS"/>
          <w:color w:val="000000"/>
          <w:sz w:val="28"/>
          <w:szCs w:val="28"/>
        </w:rPr>
        <w:t>самоуправления  в</w:t>
      </w:r>
      <w:proofErr w:type="gramEnd"/>
      <w:r w:rsidR="00426801">
        <w:rPr>
          <w:rFonts w:eastAsia="Arial Unicode MS"/>
          <w:color w:val="000000"/>
          <w:sz w:val="28"/>
          <w:szCs w:val="28"/>
        </w:rPr>
        <w:t xml:space="preserve"> Российской Федерации», Уставом  сельского поселения «Новотроицкое», Положением «О публичных слушаниях в сельском поселении», Совет депутатов сельского поселения «Новотроицкое»</w:t>
      </w:r>
    </w:p>
    <w:p w14:paraId="39C19953" w14:textId="77777777" w:rsidR="00426801" w:rsidRDefault="00426801" w:rsidP="00426801">
      <w:pPr>
        <w:pStyle w:val="a3"/>
        <w:jc w:val="center"/>
        <w:rPr>
          <w:rFonts w:eastAsia="Arial Unicode MS"/>
          <w:b/>
          <w:color w:val="000000"/>
          <w:sz w:val="28"/>
          <w:szCs w:val="28"/>
        </w:rPr>
      </w:pPr>
    </w:p>
    <w:p w14:paraId="5323D88C" w14:textId="77777777" w:rsidR="00426801" w:rsidRDefault="00426801" w:rsidP="00426801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РЕШИЛ:</w:t>
      </w:r>
    </w:p>
    <w:p w14:paraId="21375312" w14:textId="77777777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627A95B4" w14:textId="7B6843C9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 Назначить публичные слушания «О внесении изменений и дополнений в Устав сельского поселения «Новотроицкое» на </w:t>
      </w:r>
      <w:r w:rsidR="00E7622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="00E7622F">
        <w:rPr>
          <w:rFonts w:ascii="Times New Roman" w:hAnsi="Times New Roman"/>
          <w:bCs/>
          <w:sz w:val="28"/>
          <w:szCs w:val="28"/>
        </w:rPr>
        <w:t>апреля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E7622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в 12-00, место проведения: </w:t>
      </w:r>
      <w:proofErr w:type="spellStart"/>
      <w:r>
        <w:rPr>
          <w:rFonts w:ascii="Times New Roman" w:hAnsi="Times New Roman"/>
          <w:bCs/>
          <w:sz w:val="28"/>
          <w:szCs w:val="28"/>
        </w:rPr>
        <w:t>с.Новотроицк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ул.Шоссейная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д.</w:t>
      </w:r>
      <w:r w:rsidR="00E7622F">
        <w:rPr>
          <w:rFonts w:ascii="Times New Roman" w:hAnsi="Times New Roman"/>
          <w:bCs/>
          <w:sz w:val="28"/>
          <w:szCs w:val="28"/>
        </w:rPr>
        <w:t>5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174A10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19364754" w14:textId="77777777" w:rsidR="007553B1" w:rsidRDefault="00426801" w:rsidP="0042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13CE1520" w14:textId="78D18708" w:rsidR="00426801" w:rsidRDefault="00426801" w:rsidP="0042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Результаты публичных слушаний подлежат официальному опубликованию (обнародованию) в течение 7 дней после их проведения и </w:t>
      </w:r>
      <w:proofErr w:type="gramStart"/>
      <w:r>
        <w:rPr>
          <w:rFonts w:ascii="Times New Roman" w:hAnsi="Times New Roman"/>
          <w:sz w:val="28"/>
          <w:szCs w:val="28"/>
        </w:rPr>
        <w:t>размещаются  на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официальном стенде сельского поселения «Новотроицкое».</w:t>
      </w:r>
    </w:p>
    <w:p w14:paraId="0C049D28" w14:textId="77777777" w:rsidR="007553B1" w:rsidRDefault="00426801" w:rsidP="0042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40D3454" w14:textId="525B1A16" w:rsidR="00426801" w:rsidRDefault="00426801" w:rsidP="0042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eastAsia="Arial Unicode MS" w:hAnsi="Times New Roman"/>
          <w:color w:val="000000"/>
          <w:sz w:val="28"/>
          <w:szCs w:val="28"/>
        </w:rPr>
        <w:t>. Обнародовать решение на информационных стендах администрации поселения и разместить на официальном сайте поселения.</w:t>
      </w:r>
    </w:p>
    <w:p w14:paraId="2FFA625A" w14:textId="77777777" w:rsidR="007553B1" w:rsidRDefault="00426801" w:rsidP="00426801">
      <w:pPr>
        <w:pStyle w:val="a3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  </w:t>
      </w:r>
    </w:p>
    <w:p w14:paraId="699D7432" w14:textId="280DAEDF" w:rsidR="00426801" w:rsidRDefault="00426801" w:rsidP="00426801">
      <w:pPr>
        <w:pStyle w:val="a3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14:paraId="587FA1C4" w14:textId="77777777" w:rsidR="00426801" w:rsidRDefault="00426801" w:rsidP="0042680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336DC2DB" w14:textId="77777777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14D91F8E" w14:textId="77777777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</w:p>
    <w:p w14:paraId="37EDAC57" w14:textId="77777777" w:rsidR="00174A10" w:rsidRDefault="00174A10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</w:t>
      </w:r>
    </w:p>
    <w:p w14:paraId="689C55D0" w14:textId="5EBCEF33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</w:t>
      </w:r>
    </w:p>
    <w:p w14:paraId="5094F47D" w14:textId="28AC03C4" w:rsidR="00426801" w:rsidRDefault="00426801" w:rsidP="00426801">
      <w:pPr>
        <w:shd w:val="clear" w:color="auto" w:fill="FFFFFF"/>
        <w:spacing w:after="0" w:line="370" w:lineRule="exact"/>
        <w:ind w:right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Новотроицкое»</w:t>
      </w:r>
      <w:r w:rsidR="00174A10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174A1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174A10">
        <w:rPr>
          <w:rFonts w:ascii="Times New Roman" w:hAnsi="Times New Roman"/>
          <w:sz w:val="28"/>
          <w:szCs w:val="28"/>
        </w:rPr>
        <w:t>С.В.Голятин</w:t>
      </w:r>
      <w:proofErr w:type="spellEnd"/>
    </w:p>
    <w:p w14:paraId="130FBABA" w14:textId="77777777" w:rsidR="0016628B" w:rsidRDefault="0016628B"/>
    <w:sectPr w:rsidR="0016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47"/>
    <w:rsid w:val="0016628B"/>
    <w:rsid w:val="00174A10"/>
    <w:rsid w:val="00426801"/>
    <w:rsid w:val="004C4BFF"/>
    <w:rsid w:val="007553B1"/>
    <w:rsid w:val="007A5B47"/>
    <w:rsid w:val="009C06FE"/>
    <w:rsid w:val="00DF158E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0105"/>
  <w15:chartTrackingRefBased/>
  <w15:docId w15:val="{670DC491-7743-4B53-9419-50F9005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80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801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Екатерина Мишкелеева</cp:lastModifiedBy>
  <cp:revision>8</cp:revision>
  <dcterms:created xsi:type="dcterms:W3CDTF">2023-04-06T03:58:00Z</dcterms:created>
  <dcterms:modified xsi:type="dcterms:W3CDTF">2023-04-11T23:21:00Z</dcterms:modified>
</cp:coreProperties>
</file>