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5678" w14:textId="77777777" w:rsidR="000947D8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</w:p>
    <w:p w14:paraId="09771157" w14:textId="77777777" w:rsidR="000947D8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СЕЛЬСКОГО ПОСЕЛЕНИЯ</w:t>
      </w:r>
    </w:p>
    <w:p w14:paraId="37E0DE9E" w14:textId="77777777" w:rsidR="000947D8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«</w:t>
      </w:r>
      <w:r w:rsidR="00606D80">
        <w:rPr>
          <w:rFonts w:ascii="Times New Roman" w:hAnsi="Times New Roman" w:cs="Times New Roman"/>
          <w:b/>
          <w:sz w:val="28"/>
          <w:szCs w:val="28"/>
        </w:rPr>
        <w:t>НОВОТРОИЦКОЕ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8C92D16" w14:textId="77777777" w:rsidR="000947D8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68D38F17" w14:textId="77777777" w:rsidR="000947D8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172546FD" w14:textId="77777777" w:rsidR="000947D8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0C212564" w14:textId="77777777" w:rsidR="000947D8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419C2" w14:textId="5994098A" w:rsidR="000947D8" w:rsidRPr="005B0E33" w:rsidRDefault="001F71FC" w:rsidP="00D42A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12C2">
        <w:rPr>
          <w:rFonts w:ascii="Times New Roman" w:hAnsi="Times New Roman" w:cs="Times New Roman"/>
          <w:sz w:val="28"/>
          <w:szCs w:val="28"/>
        </w:rPr>
        <w:t xml:space="preserve">  </w:t>
      </w:r>
      <w:r w:rsidR="00E2328E">
        <w:rPr>
          <w:rFonts w:ascii="Times New Roman" w:hAnsi="Times New Roman" w:cs="Times New Roman"/>
          <w:sz w:val="28"/>
          <w:szCs w:val="28"/>
        </w:rPr>
        <w:t>«</w:t>
      </w:r>
      <w:r w:rsidR="005B0E33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E2328E">
        <w:rPr>
          <w:rFonts w:ascii="Times New Roman" w:hAnsi="Times New Roman" w:cs="Times New Roman"/>
          <w:sz w:val="28"/>
          <w:szCs w:val="28"/>
        </w:rPr>
        <w:t>»</w:t>
      </w:r>
      <w:r w:rsidR="005B0E33">
        <w:rPr>
          <w:rFonts w:ascii="Times New Roman" w:hAnsi="Times New Roman" w:cs="Times New Roman"/>
          <w:sz w:val="28"/>
          <w:szCs w:val="28"/>
          <w:u w:val="single"/>
        </w:rPr>
        <w:t xml:space="preserve">     12   </w:t>
      </w:r>
      <w:r w:rsidR="002512C2" w:rsidRPr="002512C2">
        <w:rPr>
          <w:rFonts w:ascii="Times New Roman" w:hAnsi="Times New Roman" w:cs="Times New Roman"/>
          <w:sz w:val="28"/>
          <w:szCs w:val="28"/>
        </w:rPr>
        <w:t>20</w:t>
      </w:r>
      <w:r w:rsidR="0085178E">
        <w:rPr>
          <w:rFonts w:ascii="Times New Roman" w:hAnsi="Times New Roman" w:cs="Times New Roman"/>
          <w:sz w:val="28"/>
          <w:szCs w:val="28"/>
        </w:rPr>
        <w:t>2</w:t>
      </w:r>
      <w:r w:rsidR="00BE4E83">
        <w:rPr>
          <w:rFonts w:ascii="Times New Roman" w:hAnsi="Times New Roman" w:cs="Times New Roman"/>
          <w:sz w:val="28"/>
          <w:szCs w:val="28"/>
        </w:rPr>
        <w:t>2</w:t>
      </w:r>
      <w:r w:rsidR="002512C2" w:rsidRPr="002512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12C2" w:rsidRPr="002512C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0947D8" w:rsidRPr="00C655C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947D8" w:rsidRPr="00C655C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947D8" w:rsidRPr="00C655C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947D8" w:rsidRPr="00C655C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05008" w:rsidRPr="00C655C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0947D8" w:rsidRPr="00C655C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655C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0947D8" w:rsidRPr="00C655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328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0947D8" w:rsidRPr="002512C2">
        <w:rPr>
          <w:rFonts w:ascii="Times New Roman" w:hAnsi="Times New Roman" w:cs="Times New Roman"/>
          <w:sz w:val="28"/>
          <w:szCs w:val="28"/>
        </w:rPr>
        <w:t>№</w:t>
      </w:r>
      <w:r w:rsidR="005B0E33">
        <w:rPr>
          <w:rFonts w:ascii="Times New Roman" w:hAnsi="Times New Roman" w:cs="Times New Roman"/>
          <w:sz w:val="28"/>
          <w:szCs w:val="28"/>
          <w:u w:val="single"/>
        </w:rPr>
        <w:t xml:space="preserve"> 48 </w:t>
      </w:r>
    </w:p>
    <w:p w14:paraId="287D1CAB" w14:textId="77777777" w:rsidR="00D42A25" w:rsidRDefault="00D42A25" w:rsidP="00D4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C182E4" w14:textId="77777777" w:rsidR="000947D8" w:rsidRDefault="000947D8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C75C91" w14:textId="089EC728" w:rsidR="000947D8" w:rsidRPr="00BE4E83" w:rsidRDefault="000947D8" w:rsidP="00D42A2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E83">
        <w:rPr>
          <w:rFonts w:ascii="Times New Roman" w:hAnsi="Times New Roman" w:cs="Times New Roman"/>
          <w:b/>
          <w:sz w:val="24"/>
          <w:szCs w:val="24"/>
        </w:rPr>
        <w:t>О передаче части полномочий</w:t>
      </w:r>
      <w:r w:rsidRPr="00BE4E83">
        <w:rPr>
          <w:rFonts w:ascii="Times New Roman" w:eastAsia="Calibri" w:hAnsi="Times New Roman" w:cs="Times New Roman"/>
          <w:b/>
          <w:sz w:val="24"/>
          <w:szCs w:val="24"/>
        </w:rPr>
        <w:t xml:space="preserve"> по созданию условий для организации досуга и обеспечения жителей поселения услугами организаций культуры </w:t>
      </w:r>
      <w:r w:rsidRPr="00BE4E83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606D80" w:rsidRPr="00BE4E83">
        <w:rPr>
          <w:rFonts w:ascii="Times New Roman" w:hAnsi="Times New Roman" w:cs="Times New Roman"/>
          <w:b/>
          <w:sz w:val="24"/>
          <w:szCs w:val="24"/>
        </w:rPr>
        <w:t>Новотроицкое</w:t>
      </w:r>
      <w:r w:rsidRPr="00BE4E83">
        <w:rPr>
          <w:rFonts w:ascii="Times New Roman" w:hAnsi="Times New Roman" w:cs="Times New Roman"/>
          <w:b/>
          <w:sz w:val="24"/>
          <w:szCs w:val="24"/>
        </w:rPr>
        <w:t>»</w:t>
      </w:r>
      <w:r w:rsidR="002D6CB6" w:rsidRPr="00BE4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E83">
        <w:rPr>
          <w:rFonts w:ascii="Times New Roman" w:hAnsi="Times New Roman" w:cs="Times New Roman"/>
          <w:b/>
          <w:sz w:val="24"/>
          <w:szCs w:val="24"/>
        </w:rPr>
        <w:t xml:space="preserve">муниципальному </w:t>
      </w:r>
      <w:r w:rsidR="00F27662" w:rsidRPr="00BE4E83">
        <w:rPr>
          <w:rFonts w:ascii="Times New Roman" w:hAnsi="Times New Roman" w:cs="Times New Roman"/>
          <w:b/>
          <w:sz w:val="24"/>
          <w:szCs w:val="24"/>
        </w:rPr>
        <w:t>району «Читинский район» на 202</w:t>
      </w:r>
      <w:r w:rsidR="00BE4E83" w:rsidRPr="00BE4E83">
        <w:rPr>
          <w:rFonts w:ascii="Times New Roman" w:hAnsi="Times New Roman" w:cs="Times New Roman"/>
          <w:b/>
          <w:sz w:val="24"/>
          <w:szCs w:val="24"/>
        </w:rPr>
        <w:t>3</w:t>
      </w:r>
      <w:r w:rsidRPr="00BE4E8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F36E431" w14:textId="77777777" w:rsidR="000947D8" w:rsidRPr="00BE4E83" w:rsidRDefault="000947D8" w:rsidP="00D42A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7DD0A82" w14:textId="30A2B309" w:rsidR="000947D8" w:rsidRPr="00BE4E83" w:rsidRDefault="000947D8" w:rsidP="00D42A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83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 ст.15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сельского поселения «</w:t>
      </w:r>
      <w:r w:rsidR="001E0F5E" w:rsidRPr="00BE4E83">
        <w:rPr>
          <w:rFonts w:ascii="Times New Roman" w:hAnsi="Times New Roman" w:cs="Times New Roman"/>
          <w:sz w:val="24"/>
          <w:szCs w:val="24"/>
        </w:rPr>
        <w:t>Новотроицкое</w:t>
      </w:r>
      <w:r w:rsidRPr="00BE4E83">
        <w:rPr>
          <w:rFonts w:ascii="Times New Roman" w:hAnsi="Times New Roman" w:cs="Times New Roman"/>
          <w:sz w:val="24"/>
          <w:szCs w:val="24"/>
        </w:rPr>
        <w:t xml:space="preserve">», Положением «О порядке заключения Соглашения органами местного самоуправления сельского поселения </w:t>
      </w:r>
      <w:r w:rsidRPr="00BE4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F5E" w:rsidRPr="00BE4E83">
        <w:rPr>
          <w:rFonts w:ascii="Times New Roman" w:hAnsi="Times New Roman" w:cs="Times New Roman"/>
          <w:b/>
          <w:sz w:val="24"/>
          <w:szCs w:val="24"/>
        </w:rPr>
        <w:t>«</w:t>
      </w:r>
      <w:r w:rsidR="001E0F5E" w:rsidRPr="00BE4E83">
        <w:rPr>
          <w:rFonts w:ascii="Times New Roman" w:hAnsi="Times New Roman" w:cs="Times New Roman"/>
          <w:sz w:val="24"/>
          <w:szCs w:val="24"/>
        </w:rPr>
        <w:t xml:space="preserve">Новотроицкое» </w:t>
      </w:r>
      <w:r w:rsidRPr="00BE4E83">
        <w:rPr>
          <w:rFonts w:ascii="Times New Roman" w:hAnsi="Times New Roman" w:cs="Times New Roman"/>
          <w:sz w:val="24"/>
          <w:szCs w:val="24"/>
        </w:rPr>
        <w:t xml:space="preserve">с органами местного самоуправления муниципального района «Читинский район» о передаче (принятии) части полномочий по решению вопросов местного значения», принятого Решением Совета </w:t>
      </w:r>
      <w:r w:rsidR="000B2671" w:rsidRPr="00BE4E83">
        <w:rPr>
          <w:rFonts w:ascii="Times New Roman" w:hAnsi="Times New Roman" w:cs="Times New Roman"/>
          <w:sz w:val="24"/>
          <w:szCs w:val="24"/>
        </w:rPr>
        <w:t>сельского поселения  «</w:t>
      </w:r>
      <w:r w:rsidR="00606D80" w:rsidRPr="00BE4E83">
        <w:rPr>
          <w:rFonts w:ascii="Times New Roman" w:hAnsi="Times New Roman" w:cs="Times New Roman"/>
          <w:sz w:val="24"/>
          <w:szCs w:val="24"/>
        </w:rPr>
        <w:t>Новотроицкое</w:t>
      </w:r>
      <w:r w:rsidR="000B2671" w:rsidRPr="00BE4E83">
        <w:rPr>
          <w:rFonts w:ascii="Times New Roman" w:hAnsi="Times New Roman" w:cs="Times New Roman"/>
          <w:sz w:val="24"/>
          <w:szCs w:val="24"/>
        </w:rPr>
        <w:t xml:space="preserve">» </w:t>
      </w:r>
      <w:r w:rsidRPr="00BE4E83">
        <w:rPr>
          <w:rFonts w:ascii="Times New Roman" w:hAnsi="Times New Roman" w:cs="Times New Roman"/>
          <w:sz w:val="24"/>
          <w:szCs w:val="24"/>
        </w:rPr>
        <w:t xml:space="preserve">от </w:t>
      </w:r>
      <w:r w:rsidR="00E2328E" w:rsidRPr="00BE4E83">
        <w:rPr>
          <w:rFonts w:ascii="Times New Roman" w:hAnsi="Times New Roman" w:cs="Times New Roman"/>
          <w:sz w:val="24"/>
          <w:szCs w:val="24"/>
        </w:rPr>
        <w:t xml:space="preserve">« 02 </w:t>
      </w:r>
      <w:r w:rsidR="002512C2" w:rsidRPr="00BE4E83">
        <w:rPr>
          <w:rFonts w:ascii="Times New Roman" w:hAnsi="Times New Roman" w:cs="Times New Roman"/>
          <w:sz w:val="24"/>
          <w:szCs w:val="24"/>
        </w:rPr>
        <w:t xml:space="preserve">» </w:t>
      </w:r>
      <w:r w:rsidR="00E2328E" w:rsidRPr="00BE4E83">
        <w:rPr>
          <w:rFonts w:ascii="Times New Roman" w:hAnsi="Times New Roman" w:cs="Times New Roman"/>
          <w:sz w:val="24"/>
          <w:szCs w:val="24"/>
        </w:rPr>
        <w:t>декабря</w:t>
      </w:r>
      <w:r w:rsidR="002512C2" w:rsidRPr="00BE4E83">
        <w:rPr>
          <w:rFonts w:ascii="Times New Roman" w:hAnsi="Times New Roman" w:cs="Times New Roman"/>
          <w:sz w:val="24"/>
          <w:szCs w:val="24"/>
        </w:rPr>
        <w:t xml:space="preserve"> 2017</w:t>
      </w:r>
      <w:r w:rsidR="001E0F5E" w:rsidRPr="00BE4E83">
        <w:rPr>
          <w:rFonts w:ascii="Times New Roman" w:hAnsi="Times New Roman" w:cs="Times New Roman"/>
          <w:sz w:val="24"/>
          <w:szCs w:val="24"/>
        </w:rPr>
        <w:t xml:space="preserve">г. </w:t>
      </w:r>
      <w:r w:rsidRPr="00BE4E83">
        <w:rPr>
          <w:rFonts w:ascii="Times New Roman" w:hAnsi="Times New Roman" w:cs="Times New Roman"/>
          <w:sz w:val="24"/>
          <w:szCs w:val="24"/>
        </w:rPr>
        <w:t>№</w:t>
      </w:r>
      <w:r w:rsidR="00E2328E" w:rsidRPr="00BE4E83">
        <w:rPr>
          <w:rFonts w:ascii="Times New Roman" w:hAnsi="Times New Roman" w:cs="Times New Roman"/>
          <w:sz w:val="24"/>
          <w:szCs w:val="24"/>
        </w:rPr>
        <w:t xml:space="preserve"> 50</w:t>
      </w:r>
      <w:r w:rsidRPr="00BE4E83">
        <w:rPr>
          <w:rFonts w:ascii="Times New Roman" w:hAnsi="Times New Roman" w:cs="Times New Roman"/>
          <w:sz w:val="24"/>
          <w:szCs w:val="24"/>
        </w:rPr>
        <w:t xml:space="preserve">, с целью эффективного решения вопроса местного значения </w:t>
      </w:r>
      <w:r w:rsidRPr="00BE4E83">
        <w:rPr>
          <w:rFonts w:ascii="Times New Roman" w:eastAsia="Calibri" w:hAnsi="Times New Roman" w:cs="Times New Roman"/>
          <w:sz w:val="24"/>
          <w:szCs w:val="24"/>
        </w:rPr>
        <w:t>по созданию условий для организации досуга и обеспечения жителей поселения услугами организаций культуры</w:t>
      </w:r>
      <w:r w:rsidRPr="00BE4E83">
        <w:rPr>
          <w:rFonts w:ascii="Times New Roman" w:hAnsi="Times New Roman" w:cs="Times New Roman"/>
          <w:sz w:val="24"/>
          <w:szCs w:val="24"/>
        </w:rPr>
        <w:t xml:space="preserve">, Совет </w:t>
      </w:r>
      <w:r w:rsidR="000B2671" w:rsidRPr="00BE4E83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606D80" w:rsidRPr="00BE4E83">
        <w:rPr>
          <w:rFonts w:ascii="Times New Roman" w:hAnsi="Times New Roman" w:cs="Times New Roman"/>
          <w:sz w:val="24"/>
          <w:szCs w:val="24"/>
        </w:rPr>
        <w:t>Новотроицкое</w:t>
      </w:r>
      <w:r w:rsidR="000B2671" w:rsidRPr="00BE4E83">
        <w:rPr>
          <w:rFonts w:ascii="Times New Roman" w:hAnsi="Times New Roman" w:cs="Times New Roman"/>
          <w:sz w:val="24"/>
          <w:szCs w:val="24"/>
        </w:rPr>
        <w:t>»</w:t>
      </w:r>
    </w:p>
    <w:p w14:paraId="55E90DD8" w14:textId="77777777" w:rsidR="000947D8" w:rsidRPr="00BE4E83" w:rsidRDefault="000947D8" w:rsidP="00D42A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C4F188" w14:textId="77777777" w:rsidR="000947D8" w:rsidRPr="00BE4E83" w:rsidRDefault="000947D8" w:rsidP="00D42A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E83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6672D4FB" w14:textId="2DF0065D" w:rsidR="000947D8" w:rsidRPr="00BE4E83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83">
        <w:rPr>
          <w:rFonts w:ascii="Times New Roman" w:hAnsi="Times New Roman" w:cs="Times New Roman"/>
          <w:sz w:val="24"/>
          <w:szCs w:val="24"/>
        </w:rPr>
        <w:t xml:space="preserve">1. Администрации </w:t>
      </w:r>
      <w:r w:rsidR="000B2671" w:rsidRPr="00BE4E83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606D80" w:rsidRPr="00BE4E83">
        <w:rPr>
          <w:rFonts w:ascii="Times New Roman" w:hAnsi="Times New Roman" w:cs="Times New Roman"/>
          <w:sz w:val="24"/>
          <w:szCs w:val="24"/>
        </w:rPr>
        <w:t>Новотроицкое</w:t>
      </w:r>
      <w:r w:rsidR="000B2671" w:rsidRPr="00BE4E83">
        <w:rPr>
          <w:rFonts w:ascii="Times New Roman" w:hAnsi="Times New Roman" w:cs="Times New Roman"/>
          <w:sz w:val="24"/>
          <w:szCs w:val="24"/>
        </w:rPr>
        <w:t>»</w:t>
      </w:r>
      <w:r w:rsidRPr="00BE4E83">
        <w:rPr>
          <w:rFonts w:ascii="Times New Roman" w:hAnsi="Times New Roman" w:cs="Times New Roman"/>
          <w:sz w:val="24"/>
          <w:szCs w:val="24"/>
        </w:rPr>
        <w:t xml:space="preserve"> передать часть полномочий по решению вопросов местного з</w:t>
      </w:r>
      <w:r w:rsidR="00F27662" w:rsidRPr="00BE4E83">
        <w:rPr>
          <w:rFonts w:ascii="Times New Roman" w:hAnsi="Times New Roman" w:cs="Times New Roman"/>
          <w:sz w:val="24"/>
          <w:szCs w:val="24"/>
        </w:rPr>
        <w:t>начения на 202</w:t>
      </w:r>
      <w:r w:rsidR="00BE4E83" w:rsidRPr="00BE4E83">
        <w:rPr>
          <w:rFonts w:ascii="Times New Roman" w:hAnsi="Times New Roman" w:cs="Times New Roman"/>
          <w:sz w:val="24"/>
          <w:szCs w:val="24"/>
        </w:rPr>
        <w:t>3</w:t>
      </w:r>
      <w:r w:rsidRPr="00BE4E83">
        <w:rPr>
          <w:rFonts w:ascii="Times New Roman" w:hAnsi="Times New Roman" w:cs="Times New Roman"/>
          <w:sz w:val="24"/>
          <w:szCs w:val="24"/>
        </w:rPr>
        <w:t xml:space="preserve"> год, а именно:</w:t>
      </w:r>
    </w:p>
    <w:p w14:paraId="5E619492" w14:textId="77777777" w:rsidR="000947D8" w:rsidRPr="00BE4E83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E83">
        <w:rPr>
          <w:rFonts w:ascii="Times New Roman" w:eastAsia="Calibri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</w:t>
      </w:r>
      <w:r w:rsidRPr="00BE4E83">
        <w:rPr>
          <w:rFonts w:ascii="Times New Roman" w:hAnsi="Times New Roman" w:cs="Times New Roman"/>
          <w:sz w:val="24"/>
          <w:szCs w:val="24"/>
        </w:rPr>
        <w:t>.</w:t>
      </w:r>
    </w:p>
    <w:p w14:paraId="608D9AC0" w14:textId="29448E3C" w:rsidR="000947D8" w:rsidRPr="00BE4E83" w:rsidRDefault="000947D8" w:rsidP="00D42A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83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 w:rsidR="000B2671" w:rsidRPr="00BE4E83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616D21" w:rsidRPr="00BE4E83">
        <w:rPr>
          <w:rFonts w:ascii="Times New Roman" w:hAnsi="Times New Roman" w:cs="Times New Roman"/>
          <w:sz w:val="24"/>
          <w:szCs w:val="24"/>
        </w:rPr>
        <w:t>Новотроицкое» заключить</w:t>
      </w:r>
      <w:r w:rsidRPr="00BE4E83">
        <w:rPr>
          <w:rFonts w:ascii="Times New Roman" w:hAnsi="Times New Roman" w:cs="Times New Roman"/>
          <w:sz w:val="24"/>
          <w:szCs w:val="24"/>
        </w:rPr>
        <w:t xml:space="preserve"> Соглашение </w:t>
      </w:r>
      <w:r w:rsidRPr="00BE4E8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BE4E83">
        <w:rPr>
          <w:rFonts w:ascii="Times New Roman" w:hAnsi="Times New Roman" w:cs="Times New Roman"/>
          <w:sz w:val="24"/>
          <w:szCs w:val="24"/>
        </w:rPr>
        <w:t>муниципальн</w:t>
      </w:r>
      <w:r w:rsidR="00C655C2" w:rsidRPr="00BE4E83">
        <w:rPr>
          <w:rFonts w:ascii="Times New Roman" w:hAnsi="Times New Roman" w:cs="Times New Roman"/>
          <w:sz w:val="24"/>
          <w:szCs w:val="24"/>
        </w:rPr>
        <w:t>ым</w:t>
      </w:r>
      <w:r w:rsidRPr="00BE4E8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655C2" w:rsidRPr="00BE4E83">
        <w:rPr>
          <w:rFonts w:ascii="Times New Roman" w:hAnsi="Times New Roman" w:cs="Times New Roman"/>
          <w:sz w:val="24"/>
          <w:szCs w:val="24"/>
        </w:rPr>
        <w:t>ом</w:t>
      </w:r>
      <w:r w:rsidRPr="00BE4E83">
        <w:rPr>
          <w:rFonts w:ascii="Times New Roman" w:hAnsi="Times New Roman" w:cs="Times New Roman"/>
          <w:sz w:val="24"/>
          <w:szCs w:val="24"/>
        </w:rPr>
        <w:t xml:space="preserve"> «Читинский район» о передаче осуществления вышеуказанных полномочий сельского поселения</w:t>
      </w:r>
      <w:r w:rsidR="000B2671" w:rsidRPr="00BE4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F5E" w:rsidRPr="00BE4E83">
        <w:rPr>
          <w:rFonts w:ascii="Times New Roman" w:hAnsi="Times New Roman" w:cs="Times New Roman"/>
          <w:sz w:val="24"/>
          <w:szCs w:val="24"/>
        </w:rPr>
        <w:t xml:space="preserve">«Новотроицкое» </w:t>
      </w:r>
      <w:r w:rsidRPr="00BE4E83">
        <w:rPr>
          <w:rFonts w:ascii="Times New Roman" w:eastAsia="Calibri" w:hAnsi="Times New Roman" w:cs="Times New Roman"/>
          <w:sz w:val="24"/>
          <w:szCs w:val="24"/>
        </w:rPr>
        <w:t xml:space="preserve">по решению вопросов местного значения </w:t>
      </w:r>
      <w:r w:rsidRPr="00BE4E83">
        <w:rPr>
          <w:rFonts w:ascii="Times New Roman" w:hAnsi="Times New Roman" w:cs="Times New Roman"/>
          <w:sz w:val="24"/>
          <w:szCs w:val="24"/>
        </w:rPr>
        <w:t>муниципального района «Читинский район».</w:t>
      </w:r>
    </w:p>
    <w:p w14:paraId="33769F4D" w14:textId="77777777" w:rsidR="000947D8" w:rsidRPr="00BE4E83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83">
        <w:rPr>
          <w:rFonts w:ascii="Times New Roman" w:hAnsi="Times New Roman" w:cs="Times New Roman"/>
          <w:sz w:val="24"/>
          <w:szCs w:val="24"/>
        </w:rPr>
        <w:t>3.  Объем межбюджетных трансфертов, рассчитанный в соответствии с согласованными методиками и расчетами межбюджетных трансфертов, предусматривается в соглашении о передаче части полномочий.</w:t>
      </w:r>
    </w:p>
    <w:p w14:paraId="68CA27DC" w14:textId="77777777" w:rsidR="000947D8" w:rsidRPr="00BE4E83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83">
        <w:rPr>
          <w:rFonts w:ascii="Times New Roman" w:hAnsi="Times New Roman" w:cs="Times New Roman"/>
          <w:sz w:val="24"/>
          <w:szCs w:val="24"/>
        </w:rPr>
        <w:t>4. Направить настоящее решение в муниципальн</w:t>
      </w:r>
      <w:r w:rsidR="00C655C2" w:rsidRPr="00BE4E83">
        <w:rPr>
          <w:rFonts w:ascii="Times New Roman" w:hAnsi="Times New Roman" w:cs="Times New Roman"/>
          <w:sz w:val="24"/>
          <w:szCs w:val="24"/>
        </w:rPr>
        <w:t>ый</w:t>
      </w:r>
      <w:r w:rsidRPr="00BE4E83">
        <w:rPr>
          <w:rFonts w:ascii="Times New Roman" w:hAnsi="Times New Roman" w:cs="Times New Roman"/>
          <w:sz w:val="24"/>
          <w:szCs w:val="24"/>
        </w:rPr>
        <w:t xml:space="preserve"> район «Читинский район» и Совет муниципального района «Читинский район».</w:t>
      </w:r>
    </w:p>
    <w:p w14:paraId="2E68096D" w14:textId="19C9753E" w:rsidR="000947D8" w:rsidRPr="00BE4E83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83">
        <w:rPr>
          <w:rFonts w:ascii="Times New Roman" w:hAnsi="Times New Roman" w:cs="Times New Roman"/>
          <w:sz w:val="24"/>
          <w:szCs w:val="24"/>
        </w:rPr>
        <w:t xml:space="preserve">5. Опубликовать настоящее решение в газете «Ингода» и разместить на официальном сайте администрации </w:t>
      </w:r>
      <w:r w:rsidR="000B2671" w:rsidRPr="00BE4E83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616D21" w:rsidRPr="00BE4E83">
        <w:rPr>
          <w:rFonts w:ascii="Times New Roman" w:hAnsi="Times New Roman" w:cs="Times New Roman"/>
          <w:sz w:val="24"/>
          <w:szCs w:val="24"/>
        </w:rPr>
        <w:t>Новотроицкое» в</w:t>
      </w:r>
      <w:r w:rsidRPr="00BE4E83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«Интернет».</w:t>
      </w:r>
    </w:p>
    <w:p w14:paraId="683E60A7" w14:textId="2E563E43" w:rsidR="000947D8" w:rsidRPr="00BE4E83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83">
        <w:rPr>
          <w:rFonts w:ascii="Times New Roman" w:hAnsi="Times New Roman" w:cs="Times New Roman"/>
          <w:sz w:val="24"/>
          <w:szCs w:val="24"/>
        </w:rPr>
        <w:t>4.Настоящее решение вступает в силу со дня его официального опубликования и распространяет своё действие на правоотн</w:t>
      </w:r>
      <w:r w:rsidR="002512C2" w:rsidRPr="00BE4E83">
        <w:rPr>
          <w:rFonts w:ascii="Times New Roman" w:hAnsi="Times New Roman" w:cs="Times New Roman"/>
          <w:sz w:val="24"/>
          <w:szCs w:val="24"/>
        </w:rPr>
        <w:t>ошения, возникающие с 01.01.202</w:t>
      </w:r>
      <w:r w:rsidR="00BE4E83" w:rsidRPr="00BE4E83">
        <w:rPr>
          <w:rFonts w:ascii="Times New Roman" w:hAnsi="Times New Roman" w:cs="Times New Roman"/>
          <w:sz w:val="24"/>
          <w:szCs w:val="24"/>
        </w:rPr>
        <w:t>3</w:t>
      </w:r>
      <w:r w:rsidR="00F27662" w:rsidRPr="00BE4E83">
        <w:rPr>
          <w:rFonts w:ascii="Times New Roman" w:hAnsi="Times New Roman" w:cs="Times New Roman"/>
          <w:sz w:val="24"/>
          <w:szCs w:val="24"/>
        </w:rPr>
        <w:t xml:space="preserve"> </w:t>
      </w:r>
      <w:r w:rsidRPr="00BE4E83">
        <w:rPr>
          <w:rFonts w:ascii="Times New Roman" w:hAnsi="Times New Roman" w:cs="Times New Roman"/>
          <w:sz w:val="24"/>
          <w:szCs w:val="24"/>
        </w:rPr>
        <w:t>г.</w:t>
      </w:r>
    </w:p>
    <w:p w14:paraId="3C0EE080" w14:textId="77777777" w:rsidR="000947D8" w:rsidRPr="00BE4E83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775AE" w14:textId="77777777" w:rsidR="000947D8" w:rsidRPr="00BE4E83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A4C41" w14:textId="77777777" w:rsidR="001F71FC" w:rsidRPr="00BE4E83" w:rsidRDefault="001F71FC" w:rsidP="00D4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A60C9" w14:textId="67906017" w:rsidR="000947D8" w:rsidRPr="00BE4E83" w:rsidRDefault="00BE4E83" w:rsidP="00D4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83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14:paraId="28C34692" w14:textId="309B824F" w:rsidR="00BE4E83" w:rsidRPr="00BE4E83" w:rsidRDefault="00BE4E83" w:rsidP="00D4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83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gramStart"/>
      <w:r w:rsidRPr="00BE4E83">
        <w:rPr>
          <w:rFonts w:ascii="Times New Roman" w:hAnsi="Times New Roman" w:cs="Times New Roman"/>
          <w:sz w:val="24"/>
          <w:szCs w:val="24"/>
        </w:rPr>
        <w:t xml:space="preserve">Новотроицкое»   </w:t>
      </w:r>
      <w:proofErr w:type="gramEnd"/>
      <w:r w:rsidRPr="00BE4E83">
        <w:rPr>
          <w:rFonts w:ascii="Times New Roman" w:hAnsi="Times New Roman" w:cs="Times New Roman"/>
          <w:sz w:val="24"/>
          <w:szCs w:val="24"/>
        </w:rPr>
        <w:t xml:space="preserve">                              С.В.Голятин</w:t>
      </w:r>
    </w:p>
    <w:p w14:paraId="1DFFD471" w14:textId="77777777" w:rsidR="000947D8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5A938" w14:textId="77777777" w:rsidR="000947D8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9D60E" w14:textId="77777777" w:rsidR="000947D8" w:rsidRDefault="000947D8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55DC16" w14:textId="77777777" w:rsidR="000947D8" w:rsidRDefault="000947D8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E8FB5B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FF90D8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64B6EB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CA0002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6F0DC4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6FE528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B6F7EA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519151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40AAF1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EAA335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842947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3080E7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CDFE47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A0B3E6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224AAE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97E407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13D32F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99889D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1AE75E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2AF66A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3BFE52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988A60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013EA6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CD1B81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A4FC5B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71F664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06312B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992C78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4BB602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925055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208C0B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A9608E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EA0A44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98B503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64F38E" w14:textId="77777777"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082"/>
      </w:tblGrid>
      <w:tr w:rsidR="000947D8" w14:paraId="6D13D111" w14:textId="77777777" w:rsidTr="00EB11FB">
        <w:trPr>
          <w:tblCellSpacing w:w="0" w:type="dxa"/>
        </w:trPr>
        <w:tc>
          <w:tcPr>
            <w:tcW w:w="5103" w:type="dxa"/>
            <w:hideMark/>
          </w:tcPr>
          <w:p w14:paraId="36D7DA35" w14:textId="77777777" w:rsidR="00AF22CF" w:rsidRDefault="00AF22CF" w:rsidP="00AF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5D8837" w14:textId="77777777" w:rsidR="00AF22CF" w:rsidRDefault="00AF22CF" w:rsidP="00AF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F87C6C" w14:textId="77777777" w:rsidR="00AF22CF" w:rsidRDefault="00AF22CF" w:rsidP="00AF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F8B03B" w14:textId="77777777" w:rsidR="00AF22CF" w:rsidRDefault="00AF22CF" w:rsidP="00AF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B851DA" w14:textId="77777777" w:rsidR="00AF22CF" w:rsidRDefault="00AF22CF" w:rsidP="00AF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288B00" w14:textId="77777777" w:rsidR="00AF22CF" w:rsidRDefault="00AF22CF" w:rsidP="00AF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E10906" w14:textId="77777777" w:rsidR="00AF22CF" w:rsidRDefault="00AF22CF" w:rsidP="00AF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276471" w14:textId="77777777" w:rsidR="00AF22CF" w:rsidRDefault="00AF22CF" w:rsidP="00AF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E480C0" w14:textId="77777777" w:rsidR="00AF22CF" w:rsidRDefault="00AF22CF" w:rsidP="00AF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29257E" w14:textId="77777777" w:rsidR="00AF22CF" w:rsidRDefault="00AF22CF" w:rsidP="00AF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296A6F" w14:textId="77777777" w:rsidR="00AF22CF" w:rsidRDefault="00AF22CF" w:rsidP="00AF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2B209B" w14:textId="77777777" w:rsidR="00AF22CF" w:rsidRDefault="00AF22CF" w:rsidP="00AF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32BD12" w14:textId="77777777" w:rsidR="00AF22CF" w:rsidRDefault="00AF22CF" w:rsidP="00AF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E062A9" w14:textId="700902F0" w:rsidR="002512C2" w:rsidRPr="002512C2" w:rsidRDefault="00AF22CF" w:rsidP="00AF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2512C2" w:rsidRPr="002512C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0B35993B" w14:textId="77777777" w:rsidR="002512C2" w:rsidRPr="002512C2" w:rsidRDefault="002512C2" w:rsidP="002512C2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C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</w:t>
            </w:r>
          </w:p>
          <w:p w14:paraId="224429E0" w14:textId="77777777" w:rsidR="002512C2" w:rsidRPr="002512C2" w:rsidRDefault="002512C2" w:rsidP="002512C2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2C074E1E" w14:textId="77777777" w:rsidR="002512C2" w:rsidRPr="002512C2" w:rsidRDefault="002512C2" w:rsidP="002512C2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C2">
              <w:rPr>
                <w:rFonts w:ascii="Times New Roman" w:eastAsia="Times New Roman" w:hAnsi="Times New Roman" w:cs="Times New Roman"/>
                <w:sz w:val="28"/>
                <w:szCs w:val="28"/>
              </w:rPr>
              <w:t>«Читинский район»</w:t>
            </w:r>
          </w:p>
          <w:p w14:paraId="2F4CA346" w14:textId="5B0267BF" w:rsidR="000947D8" w:rsidRPr="002512C2" w:rsidRDefault="002512C2" w:rsidP="0085178E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512C2">
              <w:rPr>
                <w:rFonts w:ascii="Times New Roman" w:eastAsia="Times New Roman" w:hAnsi="Times New Roman" w:cs="Times New Roman"/>
                <w:sz w:val="28"/>
                <w:szCs w:val="28"/>
              </w:rPr>
              <w:t>от  «</w:t>
            </w:r>
            <w:proofErr w:type="gramEnd"/>
            <w:r w:rsidRPr="002512C2">
              <w:rPr>
                <w:rFonts w:ascii="Times New Roman" w:eastAsia="Times New Roman" w:hAnsi="Times New Roman" w:cs="Times New Roman"/>
                <w:sz w:val="28"/>
                <w:szCs w:val="28"/>
              </w:rPr>
              <w:t>__»_____20</w:t>
            </w:r>
            <w:r w:rsidR="008517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22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51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12C2">
              <w:rPr>
                <w:rFonts w:ascii="Times New Roman" w:eastAsia="Times New Roman" w:hAnsi="Times New Roman" w:cs="Times New Roman"/>
                <w:sz w:val="28"/>
                <w:szCs w:val="28"/>
              </w:rPr>
              <w:t>г. №___</w:t>
            </w:r>
          </w:p>
        </w:tc>
        <w:tc>
          <w:tcPr>
            <w:tcW w:w="5082" w:type="dxa"/>
          </w:tcPr>
          <w:p w14:paraId="434C5913" w14:textId="77777777" w:rsidR="00BE4E83" w:rsidRDefault="00BE4E83" w:rsidP="00D42A25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A57014" w14:textId="77777777" w:rsidR="00BE4E83" w:rsidRDefault="00BE4E83" w:rsidP="00D42A25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0DE8F3" w14:textId="77777777" w:rsidR="00BE4E83" w:rsidRDefault="00BE4E83" w:rsidP="00D42A25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9356FD" w14:textId="77777777" w:rsidR="00BE4E83" w:rsidRDefault="00BE4E83" w:rsidP="00D42A25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00A5AE" w14:textId="77777777" w:rsidR="00BE4E83" w:rsidRDefault="00BE4E83" w:rsidP="00D42A25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37FB78" w14:textId="77777777" w:rsidR="00BE4E83" w:rsidRDefault="00BE4E83" w:rsidP="00D42A25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695F16" w14:textId="77777777" w:rsidR="00BE4E83" w:rsidRDefault="00BE4E83" w:rsidP="00D42A25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B69365" w14:textId="77777777" w:rsidR="00BE4E83" w:rsidRDefault="00BE4E83" w:rsidP="00D42A25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533DA0" w14:textId="77777777" w:rsidR="00BE4E83" w:rsidRDefault="00BE4E83" w:rsidP="00D42A25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BC15BD" w14:textId="77777777" w:rsidR="00BE4E83" w:rsidRDefault="00BE4E83" w:rsidP="00D42A25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756D9E" w14:textId="77777777" w:rsidR="00BE4E83" w:rsidRDefault="00BE4E83" w:rsidP="00D42A25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96AAB2" w14:textId="77777777" w:rsidR="00BE4E83" w:rsidRDefault="00BE4E83" w:rsidP="00D42A25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BD8A99" w14:textId="77777777" w:rsidR="00BE4E83" w:rsidRDefault="00BE4E83" w:rsidP="00D42A25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208E1F" w14:textId="411F383E" w:rsidR="000947D8" w:rsidRPr="002512C2" w:rsidRDefault="000947D8" w:rsidP="00D42A25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14:paraId="3DF8FEFF" w14:textId="77777777" w:rsidR="000947D8" w:rsidRPr="002512C2" w:rsidRDefault="000947D8" w:rsidP="00D42A25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C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 Совета</w:t>
            </w:r>
          </w:p>
          <w:p w14:paraId="145B5E45" w14:textId="77777777" w:rsidR="000947D8" w:rsidRPr="002512C2" w:rsidRDefault="000B2671" w:rsidP="00D42A25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с.п. </w:t>
            </w:r>
            <w:r w:rsidRPr="002512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6D80" w:rsidRPr="002512C2">
              <w:rPr>
                <w:rFonts w:ascii="Times New Roman" w:hAnsi="Times New Roman" w:cs="Times New Roman"/>
                <w:sz w:val="28"/>
                <w:szCs w:val="28"/>
              </w:rPr>
              <w:t>Новотроицкое</w:t>
            </w:r>
            <w:r w:rsidRPr="002512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03C4A8C" w14:textId="77777777" w:rsidR="000947D8" w:rsidRPr="002512C2" w:rsidRDefault="000947D8" w:rsidP="00D42A25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04894A" w14:textId="390C8893" w:rsidR="000947D8" w:rsidRPr="001631C4" w:rsidRDefault="001F71FC" w:rsidP="00E2328E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2328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B11FB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8517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B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</w:t>
            </w:r>
            <w:r w:rsidR="0085178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F22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51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12C2" w:rsidRPr="001631C4">
              <w:rPr>
                <w:rFonts w:ascii="Times New Roman" w:eastAsia="Times New Roman" w:hAnsi="Times New Roman" w:cs="Times New Roman"/>
                <w:sz w:val="28"/>
                <w:szCs w:val="28"/>
              </w:rPr>
              <w:t>г. №</w:t>
            </w:r>
            <w:r w:rsidR="00EB11FB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14:paraId="2C487CAD" w14:textId="77777777" w:rsidR="000947D8" w:rsidRDefault="000947D8" w:rsidP="00D42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E3CA4B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4D48A19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СОГЛАШЕНИЕ</w:t>
      </w:r>
    </w:p>
    <w:p w14:paraId="68C29574" w14:textId="77777777" w:rsidR="000947D8" w:rsidRPr="006A66B1" w:rsidRDefault="000947D8" w:rsidP="00D42A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B1">
        <w:rPr>
          <w:rFonts w:ascii="Times New Roman" w:hAnsi="Times New Roman" w:cs="Times New Roman"/>
          <w:b/>
          <w:sz w:val="28"/>
          <w:szCs w:val="28"/>
        </w:rPr>
        <w:t>о передаче части полномочий</w:t>
      </w:r>
      <w:r w:rsidRPr="006A66B1">
        <w:rPr>
          <w:rFonts w:ascii="Times New Roman" w:eastAsia="Calibri" w:hAnsi="Times New Roman" w:cs="Times New Roman"/>
          <w:b/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 </w:t>
      </w:r>
      <w:r w:rsidRPr="006A66B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0B2671" w:rsidRPr="006A66B1">
        <w:rPr>
          <w:rFonts w:ascii="Times New Roman" w:hAnsi="Times New Roman" w:cs="Times New Roman"/>
          <w:b/>
          <w:sz w:val="28"/>
          <w:szCs w:val="28"/>
        </w:rPr>
        <w:t>поселения  «</w:t>
      </w:r>
      <w:r w:rsidR="00606D80" w:rsidRPr="00606D80">
        <w:rPr>
          <w:rFonts w:ascii="Times New Roman" w:hAnsi="Times New Roman" w:cs="Times New Roman"/>
          <w:b/>
          <w:sz w:val="28"/>
          <w:szCs w:val="28"/>
        </w:rPr>
        <w:t>Новотроицкое</w:t>
      </w:r>
      <w:r w:rsidR="000B2671" w:rsidRPr="00606D80">
        <w:rPr>
          <w:rFonts w:ascii="Times New Roman" w:hAnsi="Times New Roman" w:cs="Times New Roman"/>
          <w:b/>
          <w:sz w:val="28"/>
          <w:szCs w:val="28"/>
        </w:rPr>
        <w:t>»</w:t>
      </w:r>
      <w:r w:rsidR="000B2671" w:rsidRPr="006A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EC8213" w14:textId="2552D91F" w:rsidR="000947D8" w:rsidRPr="006A66B1" w:rsidRDefault="000947D8" w:rsidP="00D42A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B1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="00F27662">
        <w:rPr>
          <w:rFonts w:ascii="Times New Roman" w:hAnsi="Times New Roman" w:cs="Times New Roman"/>
          <w:b/>
          <w:sz w:val="28"/>
          <w:szCs w:val="28"/>
        </w:rPr>
        <w:t>району «Читинский район» на 202</w:t>
      </w:r>
      <w:r w:rsidR="00AF22CF">
        <w:rPr>
          <w:rFonts w:ascii="Times New Roman" w:hAnsi="Times New Roman" w:cs="Times New Roman"/>
          <w:b/>
          <w:sz w:val="28"/>
          <w:szCs w:val="28"/>
        </w:rPr>
        <w:t>3</w:t>
      </w:r>
      <w:r w:rsidRPr="006A66B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B46BAD8" w14:textId="77777777" w:rsidR="000947D8" w:rsidRDefault="000947D8" w:rsidP="00D42A25">
      <w:p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7A9CD4" w14:textId="6BA40E61" w:rsidR="000947D8" w:rsidRDefault="000947D8" w:rsidP="001E0F5E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район «Читинский район»</w:t>
      </w:r>
      <w:r w:rsidR="002D6C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лице </w:t>
      </w:r>
      <w:r w:rsidR="00EB11F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631C4">
        <w:rPr>
          <w:rFonts w:ascii="Times New Roman" w:eastAsia="Times New Roman" w:hAnsi="Times New Roman" w:cs="Times New Roman"/>
          <w:sz w:val="28"/>
          <w:szCs w:val="28"/>
        </w:rPr>
        <w:t xml:space="preserve">лавы муниципального района «Читинский район» </w:t>
      </w:r>
      <w:r w:rsidR="00EB11FB">
        <w:rPr>
          <w:rFonts w:ascii="Times New Roman" w:eastAsia="Times New Roman" w:hAnsi="Times New Roman" w:cs="Times New Roman"/>
          <w:sz w:val="28"/>
          <w:szCs w:val="28"/>
        </w:rPr>
        <w:t>Машукова Виктора Юрьевича</w:t>
      </w:r>
      <w:r w:rsidR="001631C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Устава муниципального района «Читинский район», именуемое в дальнейшем  муниципальный район  «Читинский район», с одной стороны, и муниципальное образование</w:t>
      </w:r>
      <w:r w:rsidR="000B267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в лице Главы муниципального образования</w:t>
      </w:r>
      <w:r w:rsidR="000B267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 w:rsidR="000B2671">
        <w:rPr>
          <w:rFonts w:ascii="Times New Roman" w:hAnsi="Times New Roman" w:cs="Times New Roman"/>
          <w:sz w:val="28"/>
          <w:szCs w:val="28"/>
        </w:rPr>
        <w:t xml:space="preserve"> </w:t>
      </w:r>
      <w:r w:rsidR="002D6CB6">
        <w:rPr>
          <w:rFonts w:ascii="Times New Roman" w:eastAsia="Times New Roman" w:hAnsi="Times New Roman" w:cs="Times New Roman"/>
          <w:sz w:val="28"/>
          <w:szCs w:val="28"/>
        </w:rPr>
        <w:t>Мишкилеевой Екатерины Анатольевны</w:t>
      </w:r>
      <w:r>
        <w:rPr>
          <w:rFonts w:ascii="Times New Roman" w:eastAsia="Times New Roman" w:hAnsi="Times New Roman" w:cs="Times New Roman"/>
          <w:sz w:val="28"/>
          <w:szCs w:val="28"/>
        </w:rPr>
        <w:t>, действующей на  основании Устава муниципального образования</w:t>
      </w:r>
      <w:r w:rsidR="000B267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1E0F5E" w:rsidRPr="000947D8">
        <w:rPr>
          <w:rFonts w:ascii="Times New Roman" w:hAnsi="Times New Roman" w:cs="Times New Roman"/>
          <w:sz w:val="28"/>
          <w:szCs w:val="28"/>
        </w:rPr>
        <w:t>«</w:t>
      </w:r>
      <w:r w:rsidR="001E0F5E">
        <w:rPr>
          <w:rFonts w:ascii="Times New Roman" w:hAnsi="Times New Roman" w:cs="Times New Roman"/>
          <w:sz w:val="28"/>
          <w:szCs w:val="28"/>
        </w:rPr>
        <w:t>Новотроицкое</w:t>
      </w:r>
      <w:r w:rsidR="001E0F5E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именуемое в дальнейшем муниципальное образование</w:t>
      </w:r>
      <w:r w:rsidR="000B267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с другой стороны, совместно  именуемые  «Стороны»,  руководствуясь Гражданским кодексом Российской Федерации, Бюджетным кодексом Российской Федерации, статьей 14, пунктом 4 статьи 15 Федерального закона от 06.10.2003 №131-ФЗ «Об общих принципах организации местного самоуправления в Российской Федерации, Уставом муниципального  района «Читинский район», Уставом муниципального образования</w:t>
      </w:r>
      <w:r w:rsidR="000B267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целью эффективного решения вопросов местного значения, заключили настоящее Соглашение  о передаче части полномочий по решению вопросов местного значения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созданию условий для организации досуга и обеспечения жителей поселения услугами организаций культуры </w:t>
      </w:r>
      <w:r w:rsidR="000B26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 w:rsidR="000B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«Читинский район»</w:t>
      </w:r>
      <w:r w:rsidR="00810E1C">
        <w:rPr>
          <w:rFonts w:ascii="Times New Roman" w:hAnsi="Times New Roman" w:cs="Times New Roman"/>
          <w:sz w:val="28"/>
          <w:szCs w:val="28"/>
        </w:rPr>
        <w:t xml:space="preserve"> на 202</w:t>
      </w:r>
      <w:r w:rsidR="00EB11FB">
        <w:rPr>
          <w:rFonts w:ascii="Times New Roman" w:hAnsi="Times New Roman" w:cs="Times New Roman"/>
          <w:sz w:val="28"/>
          <w:szCs w:val="28"/>
        </w:rPr>
        <w:t xml:space="preserve">2 </w:t>
      </w:r>
      <w:r w:rsidR="00810E1C">
        <w:rPr>
          <w:rFonts w:ascii="Times New Roman" w:hAnsi="Times New Roman" w:cs="Times New Roman"/>
          <w:sz w:val="28"/>
          <w:szCs w:val="28"/>
        </w:rPr>
        <w:t>год.</w:t>
      </w:r>
    </w:p>
    <w:p w14:paraId="01DF38E0" w14:textId="77777777" w:rsidR="000947D8" w:rsidRDefault="000947D8" w:rsidP="00797A97">
      <w:pPr>
        <w:shd w:val="clear" w:color="auto" w:fill="FFFFFF"/>
        <w:spacing w:after="0" w:line="240" w:lineRule="auto"/>
        <w:ind w:left="-4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6B95A444" w14:textId="77777777" w:rsidR="000947D8" w:rsidRDefault="000947D8" w:rsidP="00D42A25">
      <w:pPr>
        <w:shd w:val="clear" w:color="auto" w:fill="FFFFFF"/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1.1.Муниципальное образование</w:t>
      </w:r>
      <w:r w:rsidR="000B267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 w:rsidR="000B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передает, а муниципальный район «Читинский район» принимает и осуществляет полномочия, перечисленные в  пункте 2 настоящего соглашения.</w:t>
      </w:r>
    </w:p>
    <w:p w14:paraId="66CBBC10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Передача полномочий производится в интересах социально-экономического развития муниципального района  «Читинский район» и с учетом возможности эффективного их осуществления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район».</w:t>
      </w:r>
    </w:p>
    <w:p w14:paraId="30FAB038" w14:textId="16FDFBBD" w:rsidR="000947D8" w:rsidRPr="00797A97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Для осуществления переданных муниципально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части полномочий из бюджета сельского поселения </w:t>
      </w:r>
      <w:r w:rsidR="001E0F5E" w:rsidRPr="000947D8">
        <w:rPr>
          <w:rFonts w:ascii="Times New Roman" w:hAnsi="Times New Roman" w:cs="Times New Roman"/>
          <w:sz w:val="28"/>
          <w:szCs w:val="28"/>
        </w:rPr>
        <w:t>«</w:t>
      </w:r>
      <w:r w:rsidR="001E0F5E">
        <w:rPr>
          <w:rFonts w:ascii="Times New Roman" w:hAnsi="Times New Roman" w:cs="Times New Roman"/>
          <w:sz w:val="28"/>
          <w:szCs w:val="28"/>
        </w:rPr>
        <w:t>Новотроицкое</w:t>
      </w:r>
      <w:r w:rsidR="001E0F5E" w:rsidRPr="000947D8">
        <w:rPr>
          <w:rFonts w:ascii="Times New Roman" w:hAnsi="Times New Roman" w:cs="Times New Roman"/>
          <w:sz w:val="28"/>
          <w:szCs w:val="28"/>
        </w:rPr>
        <w:t>»</w:t>
      </w:r>
      <w:r w:rsidR="001E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межбюджетные трансферты </w:t>
      </w:r>
      <w:r w:rsidRPr="00D708AD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616D21">
        <w:rPr>
          <w:rFonts w:ascii="Times New Roman" w:hAnsi="Times New Roman" w:cs="Times New Roman"/>
          <w:sz w:val="28"/>
          <w:szCs w:val="28"/>
        </w:rPr>
        <w:t>______</w:t>
      </w:r>
      <w:r w:rsidR="00797A97" w:rsidRPr="00616D21">
        <w:rPr>
          <w:rFonts w:ascii="Times New Roman" w:hAnsi="Times New Roman" w:cs="Times New Roman"/>
          <w:sz w:val="28"/>
          <w:szCs w:val="28"/>
        </w:rPr>
        <w:t xml:space="preserve"> </w:t>
      </w:r>
      <w:r w:rsidRPr="00616D21">
        <w:rPr>
          <w:rFonts w:ascii="Times New Roman" w:hAnsi="Times New Roman" w:cs="Times New Roman"/>
          <w:sz w:val="28"/>
          <w:szCs w:val="28"/>
        </w:rPr>
        <w:t>рублей</w:t>
      </w:r>
      <w:r w:rsidRPr="00616D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47183B" w14:textId="77777777" w:rsidR="00F27662" w:rsidRDefault="00F27662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7958A3" w14:textId="77777777" w:rsidR="00F27662" w:rsidRDefault="00F27662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4A50D0" w14:textId="77777777" w:rsidR="00F27662" w:rsidRDefault="00F27662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0B0F1B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Перечень части полномочий, подлежащих передаче</w:t>
      </w:r>
    </w:p>
    <w:p w14:paraId="094F6CF5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организации досуга и обеспечения жителей поселения услугами организаций культуры </w:t>
      </w:r>
      <w:r w:rsidR="000B26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0F5E" w:rsidRPr="000947D8">
        <w:rPr>
          <w:rFonts w:ascii="Times New Roman" w:hAnsi="Times New Roman" w:cs="Times New Roman"/>
          <w:sz w:val="28"/>
          <w:szCs w:val="28"/>
        </w:rPr>
        <w:t>«</w:t>
      </w:r>
      <w:r w:rsidR="001E0F5E">
        <w:rPr>
          <w:rFonts w:ascii="Times New Roman" w:hAnsi="Times New Roman" w:cs="Times New Roman"/>
          <w:sz w:val="28"/>
          <w:szCs w:val="28"/>
        </w:rPr>
        <w:t>Новотроицкое</w:t>
      </w:r>
      <w:r w:rsidR="001E0F5E" w:rsidRPr="000947D8">
        <w:rPr>
          <w:rFonts w:ascii="Times New Roman" w:hAnsi="Times New Roman" w:cs="Times New Roman"/>
          <w:sz w:val="28"/>
          <w:szCs w:val="28"/>
        </w:rPr>
        <w:t>»</w:t>
      </w:r>
      <w:r w:rsidR="001E0F5E">
        <w:rPr>
          <w:rFonts w:ascii="Times New Roman" w:hAnsi="Times New Roman" w:cs="Times New Roman"/>
          <w:sz w:val="28"/>
          <w:szCs w:val="28"/>
        </w:rPr>
        <w:t>:</w:t>
      </w:r>
    </w:p>
    <w:p w14:paraId="4713A714" w14:textId="77777777" w:rsidR="000947D8" w:rsidRDefault="000947D8" w:rsidP="00D4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сбора статистических показателей, характеризующих состояние сферы культуры поселений;</w:t>
      </w:r>
    </w:p>
    <w:p w14:paraId="57FD8D52" w14:textId="77777777" w:rsidR="000947D8" w:rsidRDefault="000947D8" w:rsidP="00D4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помощи (повышение квалификации, семинары, тренинги, проведение массовых мероприятий и т. д.);</w:t>
      </w:r>
    </w:p>
    <w:p w14:paraId="35236193" w14:textId="77777777" w:rsidR="000947D8" w:rsidRDefault="000947D8" w:rsidP="00D4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и информационное обеспечение деятельности учреждения культуры;</w:t>
      </w:r>
    </w:p>
    <w:p w14:paraId="296315A0" w14:textId="77777777" w:rsidR="000947D8" w:rsidRDefault="000947D8" w:rsidP="00D4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проведение мероприятий, с участием жителей и творческих коллективов поселения в районных, межрайонных творческих конкурсах, фестивалях;</w:t>
      </w:r>
    </w:p>
    <w:p w14:paraId="59417111" w14:textId="77777777" w:rsidR="000947D8" w:rsidRDefault="000947D8" w:rsidP="00D4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проведение мероприятий, посвященных официальным праздникам, установленных законами Российской Федерации, Дня села;</w:t>
      </w:r>
    </w:p>
    <w:p w14:paraId="3E9B8021" w14:textId="77777777" w:rsidR="000947D8" w:rsidRDefault="000947D8" w:rsidP="00D4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муниципальных заданий по оказанию муниципальных услуг в сфере культуры и досуга, финансируемых за счет бюджетных средств.</w:t>
      </w:r>
    </w:p>
    <w:p w14:paraId="6E8F3B7E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 Права и обязанности сторон</w:t>
      </w:r>
    </w:p>
    <w:p w14:paraId="07EA31E2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3.1. Администрация </w:t>
      </w:r>
      <w:r w:rsidR="000B26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 w:rsidR="000B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имеет право:</w:t>
      </w:r>
    </w:p>
    <w:p w14:paraId="3E886E2A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1.Осуществлять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части полномочий, а также за целевым использованием предоставленных межбюджетных трансфертов.</w:t>
      </w:r>
    </w:p>
    <w:p w14:paraId="12F70A8A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3.1.2.Требовать возврата суммы перечисленных межбюджетных трансфертов в случае их нецелевого использования.</w:t>
      </w:r>
    </w:p>
    <w:p w14:paraId="2A5C1C56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3.1.3.Требовать возврата суммы перечисленных межбюджетных трансфертов в случае неисполнения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части полномочий, предусмотренных пунктом 2 настоящего Соглашения.</w:t>
      </w:r>
    </w:p>
    <w:p w14:paraId="2AB7DEAB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3.2. Администрация </w:t>
      </w:r>
      <w:r w:rsidR="000B26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 w:rsidR="000B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обязана:</w:t>
      </w:r>
    </w:p>
    <w:p w14:paraId="6AE60E46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 Передать муниципально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в порядке, установленном пунктом 4 настоящего Соглашения, межбюджетные трансферты на реализацию полномочий, предусмотренных пунктом 2 настоящего соглашения из бюджета </w:t>
      </w:r>
      <w:r w:rsidR="000B26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0F5E" w:rsidRPr="000947D8">
        <w:rPr>
          <w:rFonts w:ascii="Times New Roman" w:hAnsi="Times New Roman" w:cs="Times New Roman"/>
          <w:sz w:val="28"/>
          <w:szCs w:val="28"/>
        </w:rPr>
        <w:t>«</w:t>
      </w:r>
      <w:r w:rsidR="001E0F5E">
        <w:rPr>
          <w:rFonts w:ascii="Times New Roman" w:hAnsi="Times New Roman" w:cs="Times New Roman"/>
          <w:sz w:val="28"/>
          <w:szCs w:val="28"/>
        </w:rPr>
        <w:t>Новотроицкое</w:t>
      </w:r>
      <w:r w:rsidR="001E0F5E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определенным пунктом 1.3 настоящего Соглашения.</w:t>
      </w:r>
    </w:p>
    <w:p w14:paraId="16BE9090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 Предоставлять муниципально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информацию, необходимую для осуществления полномочий, предусмотренных пунктом 2 настоящего соглашения и оказывать методическую помощь в осуществлении переданных полномочий.</w:t>
      </w:r>
      <w:r>
        <w:rPr>
          <w:rFonts w:ascii="Times New Roman" w:hAnsi="Times New Roman" w:cs="Times New Roman"/>
          <w:sz w:val="28"/>
          <w:szCs w:val="28"/>
        </w:rPr>
        <w:t xml:space="preserve"> Содержит здания и имущество учреждений культуры, предназначенных для организации досуга населения и находящееся в собственности поселения.</w:t>
      </w:r>
    </w:p>
    <w:p w14:paraId="27BCA4FA" w14:textId="77777777" w:rsidR="00846946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Создавать необходимые условия для повседневной деятельности учреждения культуры, расположенного на территории поселения, а именно – обеспечение теплом и электроэнергией в соответствии с нормативами, производить капитальный и текущий ремонты здания, организовывать благоустройство и озеленение прилегающих территорий, осуществлять </w:t>
      </w:r>
    </w:p>
    <w:p w14:paraId="0B11DB4C" w14:textId="77777777" w:rsidR="00846946" w:rsidRDefault="00846946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6A93B" w14:textId="77777777" w:rsidR="000947D8" w:rsidRDefault="000947D8" w:rsidP="0084694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по охране труда,  электро- и пожарной безопасности, решать вопросы укрепления материально-технической базы клубного учреждения.</w:t>
      </w:r>
    </w:p>
    <w:p w14:paraId="4B67263B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3.3. </w:t>
      </w:r>
      <w:r w:rsidR="00C655C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имеет право:</w:t>
      </w:r>
    </w:p>
    <w:p w14:paraId="4F32918E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3.3.1. На финансовое и материальное обеспечение полномочий, предусмотренных пунктом 2 настоящего Соглашения, за счет межбюджетных трансфертов, предоставляемых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</w:t>
      </w:r>
      <w:r w:rsidR="000B26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0F5E" w:rsidRPr="000947D8">
        <w:rPr>
          <w:rFonts w:ascii="Times New Roman" w:hAnsi="Times New Roman" w:cs="Times New Roman"/>
          <w:sz w:val="28"/>
          <w:szCs w:val="28"/>
        </w:rPr>
        <w:t>«</w:t>
      </w:r>
      <w:r w:rsidR="001E0F5E">
        <w:rPr>
          <w:rFonts w:ascii="Times New Roman" w:hAnsi="Times New Roman" w:cs="Times New Roman"/>
          <w:sz w:val="28"/>
          <w:szCs w:val="28"/>
        </w:rPr>
        <w:t>Новотроицкое</w:t>
      </w:r>
      <w:r w:rsidR="001E0F5E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пунктом 4 настоящего Соглашения.</w:t>
      </w:r>
    </w:p>
    <w:p w14:paraId="6206D28B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3.3.2. Запрашивать 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0B26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2671" w:rsidRPr="000B2671">
        <w:rPr>
          <w:rFonts w:ascii="Times New Roman" w:hAnsi="Times New Roman" w:cs="Times New Roman"/>
          <w:sz w:val="28"/>
          <w:szCs w:val="28"/>
        </w:rPr>
        <w:t xml:space="preserve"> </w:t>
      </w:r>
      <w:r w:rsidR="001E0F5E" w:rsidRPr="000947D8">
        <w:rPr>
          <w:rFonts w:ascii="Times New Roman" w:hAnsi="Times New Roman" w:cs="Times New Roman"/>
          <w:sz w:val="28"/>
          <w:szCs w:val="28"/>
        </w:rPr>
        <w:t>«</w:t>
      </w:r>
      <w:r w:rsidR="001E0F5E">
        <w:rPr>
          <w:rFonts w:ascii="Times New Roman" w:hAnsi="Times New Roman" w:cs="Times New Roman"/>
          <w:sz w:val="28"/>
          <w:szCs w:val="28"/>
        </w:rPr>
        <w:t>Новотроицкое</w:t>
      </w:r>
      <w:r w:rsidR="001E0F5E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информацию, необходимую для осуществления части полномочий, предусмотренных пунктом 2 настоящего Соглашения.</w:t>
      </w:r>
    </w:p>
    <w:p w14:paraId="3AC81628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3.3.3. Приостановить на срок до 1 месяца, а по окончании указанного срока прекратить исполнение части полномочий, предусмотренных пунктом 2 настоящего Соглашения, при непредставлении межбюджетных трансфертов из бюджета </w:t>
      </w:r>
      <w:r w:rsidR="000B26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 w:rsidR="000B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трёх месяцев с момента последнего перечисления.</w:t>
      </w:r>
    </w:p>
    <w:p w14:paraId="2906D972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части полномочий, предусмотренных в пункте 2 настоящего Соглашения.</w:t>
      </w:r>
    </w:p>
    <w:p w14:paraId="06D0A6E3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3.4. </w:t>
      </w:r>
      <w:r w:rsidR="00C655C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 </w:t>
      </w:r>
      <w:r w:rsidR="00C655C2">
        <w:rPr>
          <w:rFonts w:ascii="Times New Roman" w:eastAsia="Times New Roman" w:hAnsi="Times New Roman" w:cs="Times New Roman"/>
          <w:bCs/>
          <w:sz w:val="28"/>
          <w:szCs w:val="28"/>
        </w:rPr>
        <w:t>обязан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D9EF5FC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3.4.1. Осуществлять часть полномочия, предусмотренного пунктом 2 настоящего Соглашения, в соответствии с требованиями действующего законодательства.</w:t>
      </w:r>
    </w:p>
    <w:p w14:paraId="264F7BC5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3.4.2. Обеспечивать целевое использование межбюджетных трансфертов, предоставленных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</w:t>
      </w:r>
      <w:r w:rsidR="006A66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66B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6A66B1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исключительно на осуществление полномочий, предусмотренных пунктом 2 настоящего Соглашения.</w:t>
      </w:r>
    </w:p>
    <w:p w14:paraId="524C0962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3.4.4.  Предоставлять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6A66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0F5E" w:rsidRPr="000947D8">
        <w:rPr>
          <w:rFonts w:ascii="Times New Roman" w:hAnsi="Times New Roman" w:cs="Times New Roman"/>
          <w:sz w:val="28"/>
          <w:szCs w:val="28"/>
        </w:rPr>
        <w:t>«</w:t>
      </w:r>
      <w:r w:rsidR="001E0F5E">
        <w:rPr>
          <w:rFonts w:ascii="Times New Roman" w:hAnsi="Times New Roman" w:cs="Times New Roman"/>
          <w:sz w:val="28"/>
          <w:szCs w:val="28"/>
        </w:rPr>
        <w:t>Новотроицкое</w:t>
      </w:r>
      <w:r w:rsidR="001E0F5E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проекты договоров, соглашений, заключаемых в рамках осуществления передаваемых полномочий.</w:t>
      </w:r>
    </w:p>
    <w:p w14:paraId="4A10E61E" w14:textId="77777777" w:rsidR="001631C4" w:rsidRDefault="001631C4" w:rsidP="00D42A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58EDDC" w14:textId="77777777" w:rsidR="000947D8" w:rsidRDefault="000947D8" w:rsidP="00D42A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 Порядок определения объема межбюджетных трансфертов</w:t>
      </w:r>
    </w:p>
    <w:p w14:paraId="3FA9C60C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4.1.Передача осуществления части полномочий, указанных в пункте 2 настоящего Соглашения, осуществляется за счет межбюджетных трансфертов, предоставляемых из бюджета</w:t>
      </w:r>
      <w:r w:rsidR="006A66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66B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6A66B1" w:rsidRPr="000947D8">
        <w:rPr>
          <w:rFonts w:ascii="Times New Roman" w:hAnsi="Times New Roman" w:cs="Times New Roman"/>
          <w:sz w:val="28"/>
          <w:szCs w:val="28"/>
        </w:rPr>
        <w:t>»</w:t>
      </w:r>
      <w:r w:rsidR="006A6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бюджет   муниципального района «Читинский район».</w:t>
      </w:r>
    </w:p>
    <w:p w14:paraId="6F1F8BE1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Объем межбюджетных трансфертов, необходимых для осуществления передаваемых полномочий, указанных в пункте 2 настоящего Соглашения, рассчитывается в соответствии с принятой Методикой </w:t>
      </w:r>
      <w:r>
        <w:rPr>
          <w:rFonts w:ascii="Times New Roman" w:eastAsia="Calibri" w:hAnsi="Times New Roman" w:cs="Times New Roman"/>
          <w:sz w:val="28"/>
          <w:szCs w:val="28"/>
        </w:rPr>
        <w:t>расчёта межбюджетных трансфертов на осуществление части полномочий муниципального района «Читинский район» по решению вопросов местного значения, передаваемых сельским пос</w:t>
      </w:r>
      <w:r>
        <w:rPr>
          <w:rFonts w:ascii="Times New Roman" w:hAnsi="Times New Roman" w:cs="Times New Roman"/>
          <w:sz w:val="28"/>
          <w:szCs w:val="28"/>
        </w:rPr>
        <w:t xml:space="preserve">елениям.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14:paraId="2846288E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Перечисление межбюджетных трансфертов, предоставляемых из бюджета </w:t>
      </w:r>
      <w:r w:rsidR="006A66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66B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6A66B1" w:rsidRPr="000947D8">
        <w:rPr>
          <w:rFonts w:ascii="Times New Roman" w:hAnsi="Times New Roman" w:cs="Times New Roman"/>
          <w:sz w:val="28"/>
          <w:szCs w:val="28"/>
        </w:rPr>
        <w:t>»</w:t>
      </w:r>
      <w:r w:rsidR="006A6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полномочий, указанных в пункте 2 настоящего Соглашения, осуществляется в соответствии с утвержденной сводной бюджетной росписи по расходам местного бюджета муниципального района «Читинский  район».</w:t>
      </w:r>
    </w:p>
    <w:p w14:paraId="268EA621" w14:textId="77777777" w:rsidR="000A45FB" w:rsidRDefault="000A45FB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8811F6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5.  Контроль за исполнением полномочий</w:t>
      </w:r>
    </w:p>
    <w:p w14:paraId="0425D945" w14:textId="77777777" w:rsidR="00D42A25" w:rsidRDefault="00D42A25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Контроль за исполнением 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части полномочий, предусмотренных пунктом 2 настоящего Соглашения, осуществляется путем предоставления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0F5E" w:rsidRPr="000947D8">
        <w:rPr>
          <w:rFonts w:ascii="Times New Roman" w:hAnsi="Times New Roman" w:cs="Times New Roman"/>
          <w:sz w:val="28"/>
          <w:szCs w:val="28"/>
        </w:rPr>
        <w:t>«</w:t>
      </w:r>
      <w:r w:rsidR="001E0F5E">
        <w:rPr>
          <w:rFonts w:ascii="Times New Roman" w:hAnsi="Times New Roman" w:cs="Times New Roman"/>
          <w:sz w:val="28"/>
          <w:szCs w:val="28"/>
        </w:rPr>
        <w:t>Новотроицкое</w:t>
      </w:r>
      <w:r w:rsidR="001E0F5E" w:rsidRPr="000947D8">
        <w:rPr>
          <w:rFonts w:ascii="Times New Roman" w:hAnsi="Times New Roman" w:cs="Times New Roman"/>
          <w:sz w:val="28"/>
          <w:szCs w:val="28"/>
        </w:rPr>
        <w:t>»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ежеквартальных отчетов об осуществлении полномочий  и использовании межбюджетных трансфертов (в целях контроля выполнения передаваемых полномочий, администрация </w:t>
      </w:r>
      <w:r w:rsidRPr="00E61C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0F5E" w:rsidRPr="000947D8">
        <w:rPr>
          <w:rFonts w:ascii="Times New Roman" w:hAnsi="Times New Roman" w:cs="Times New Roman"/>
          <w:sz w:val="28"/>
          <w:szCs w:val="28"/>
        </w:rPr>
        <w:t>«</w:t>
      </w:r>
      <w:r w:rsidR="001E0F5E">
        <w:rPr>
          <w:rFonts w:ascii="Times New Roman" w:hAnsi="Times New Roman" w:cs="Times New Roman"/>
          <w:sz w:val="28"/>
          <w:szCs w:val="28"/>
        </w:rPr>
        <w:t>Новотроицкое</w:t>
      </w:r>
      <w:r w:rsidR="001E0F5E" w:rsidRPr="000947D8">
        <w:rPr>
          <w:rFonts w:ascii="Times New Roman" w:hAnsi="Times New Roman" w:cs="Times New Roman"/>
          <w:sz w:val="28"/>
          <w:szCs w:val="28"/>
        </w:rPr>
        <w:t>»</w:t>
      </w:r>
      <w:r w:rsidR="001E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согласовывает табель учета рабочего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>). Отчёт предоставляется в произвольной форме с предоставлением копий подтверждающих документов.</w:t>
      </w:r>
    </w:p>
    <w:p w14:paraId="3B0CE9CF" w14:textId="77777777" w:rsidR="00D42A25" w:rsidRPr="00E61C4F" w:rsidRDefault="00D42A25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При обнаружении фактов ненадлежащего осуществления (или неосуществления)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переданных ему полномочий, администрация </w:t>
      </w:r>
      <w:r w:rsidRPr="00E61C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Pr="000947D8">
        <w:rPr>
          <w:rFonts w:ascii="Times New Roman" w:hAnsi="Times New Roman" w:cs="Times New Roman"/>
          <w:sz w:val="28"/>
          <w:szCs w:val="28"/>
        </w:rPr>
        <w:t>»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назначает комиссию с участием своих представителей для составления соответствующего протокола и письменно уведомляет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 об этом не позднее, чем за 3 дня до начала работы соответствующей комиссии.</w:t>
      </w:r>
    </w:p>
    <w:p w14:paraId="79727772" w14:textId="77777777" w:rsidR="00D42A25" w:rsidRPr="00E61C4F" w:rsidRDefault="00D42A25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4F">
        <w:rPr>
          <w:rFonts w:ascii="Times New Roman" w:eastAsia="Times New Roman" w:hAnsi="Times New Roman" w:cs="Times New Roman"/>
          <w:sz w:val="28"/>
          <w:szCs w:val="28"/>
        </w:rPr>
        <w:t>5.3.Установление факта ненадлежащего осуществления (или неосуществления) 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переданных ему части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Соглашения.</w:t>
      </w:r>
    </w:p>
    <w:p w14:paraId="375D5B08" w14:textId="77777777" w:rsidR="00D42A25" w:rsidRPr="00E61C4F" w:rsidRDefault="00D42A25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 нес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т ответственность за осуществление переданных им полномочий. </w:t>
      </w:r>
    </w:p>
    <w:p w14:paraId="137A1D3F" w14:textId="77777777" w:rsidR="00D42A25" w:rsidRDefault="00D42A25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5.5. В случае неисполнения администрацией </w:t>
      </w:r>
      <w:r w:rsidRPr="00E61C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обязательств по финансированию осуществления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переданных ей полномочий,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 вправе требовать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расторжения данного Соглашения.</w:t>
      </w:r>
    </w:p>
    <w:p w14:paraId="4EC0BD79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Срок действия</w:t>
      </w:r>
    </w:p>
    <w:p w14:paraId="53319EA7" w14:textId="0CB7E700" w:rsidR="000947D8" w:rsidRPr="00FC3D77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Соглашение вступает в силу с момента подписания и действу</w:t>
      </w:r>
      <w:r w:rsidR="001F71FC">
        <w:rPr>
          <w:rFonts w:ascii="Times New Roman" w:eastAsia="Times New Roman" w:hAnsi="Times New Roman" w:cs="Times New Roman"/>
          <w:sz w:val="28"/>
          <w:szCs w:val="28"/>
        </w:rPr>
        <w:t xml:space="preserve">ет с </w:t>
      </w:r>
      <w:r w:rsidR="001F71FC" w:rsidRPr="00430CB4">
        <w:rPr>
          <w:rFonts w:ascii="Times New Roman" w:eastAsia="Times New Roman" w:hAnsi="Times New Roman" w:cs="Times New Roman"/>
          <w:sz w:val="28"/>
          <w:szCs w:val="28"/>
        </w:rPr>
        <w:t>01.01.20</w:t>
      </w:r>
      <w:r w:rsidR="000A45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6D2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1FC" w:rsidRPr="00430CB4">
        <w:rPr>
          <w:rFonts w:ascii="Times New Roman" w:eastAsia="Times New Roman" w:hAnsi="Times New Roman" w:cs="Times New Roman"/>
          <w:sz w:val="28"/>
          <w:szCs w:val="28"/>
        </w:rPr>
        <w:t>г. по 31.12.20</w:t>
      </w:r>
      <w:r w:rsidR="000A45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6D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30C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1A04263" w14:textId="77777777" w:rsidR="000947D8" w:rsidRDefault="000947D8" w:rsidP="00D42A25">
      <w:pPr>
        <w:shd w:val="clear" w:color="auto" w:fill="FFFFFF"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Прекращение действия</w:t>
      </w:r>
    </w:p>
    <w:p w14:paraId="6C1FA202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Действие настоящего Соглашения прекращается в случаях:</w:t>
      </w:r>
    </w:p>
    <w:p w14:paraId="149722F6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7.1.1.  истечения сроков настоящего Соглашения</w:t>
      </w:r>
    </w:p>
    <w:p w14:paraId="0524F124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7.1.2. неосуществления или ненадлежащего осуществления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 полномочий, предусмотренных пунктом 2 настоящего Соглашения;</w:t>
      </w:r>
    </w:p>
    <w:p w14:paraId="7543A746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7.1.3. нецелевого использования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межбюджетных трансфертов, предоставляемых в порядке, предусмотренном настоящим Соглашением;</w:t>
      </w:r>
    </w:p>
    <w:p w14:paraId="3F752749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7.1.4. непредставления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6A66B1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6A66B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6A66B1" w:rsidRPr="000947D8">
        <w:rPr>
          <w:rFonts w:ascii="Times New Roman" w:hAnsi="Times New Roman" w:cs="Times New Roman"/>
          <w:sz w:val="28"/>
          <w:szCs w:val="28"/>
        </w:rPr>
        <w:t>»</w:t>
      </w:r>
      <w:r w:rsidR="006A6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трёх месяцев с момента последнего перечисления;</w:t>
      </w:r>
    </w:p>
    <w:p w14:paraId="0C70E2EE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7.1.5. в случае прекращения переданных полномочий в силу закона;</w:t>
      </w:r>
    </w:p>
    <w:p w14:paraId="61BE7BE8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7.1.6. по соглашению сторон:</w:t>
      </w:r>
    </w:p>
    <w:p w14:paraId="63A45D01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соглашение может быть расторгнуто по инициативе любой из сторон.</w:t>
      </w:r>
    </w:p>
    <w:p w14:paraId="3390D484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уведомление о расторжении соглашения направляется в письменной форме.</w:t>
      </w:r>
    </w:p>
    <w:p w14:paraId="5635AE09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При расторжении соглашения администрация муниципального района «Читинский район», обеспечивает возврат материальных ресурсов и неиспользованных финансовых средств.</w:t>
      </w:r>
    </w:p>
    <w:p w14:paraId="64626031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  При наличии споров между Сторонами настоящее Соглашение может быть расторгнуто в судебном порядке.</w:t>
      </w:r>
    </w:p>
    <w:p w14:paraId="2D11183C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Ответственность сторон</w:t>
      </w:r>
    </w:p>
    <w:p w14:paraId="03DB86E0" w14:textId="77777777" w:rsidR="000947D8" w:rsidRDefault="000947D8" w:rsidP="00D42A25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14:paraId="17D1E105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  Заключительные положения</w:t>
      </w:r>
    </w:p>
    <w:p w14:paraId="69B245A5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Все споры, связанные с исполнением настоящего Соглашения, разрешаются путём проведения переговоров и согласительных процедур. При не достижении соглашения спор разрешается судом в установленном законодательством порядке.</w:t>
      </w:r>
    </w:p>
    <w:p w14:paraId="7726BA0F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 Все изменения и дополнения к настоящему Соглашению оформляются в письменной форме 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14:paraId="23BCB99A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14:paraId="1A290F02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9.4. Настоящее Соглашение составлено в двух экземплярах, имеющих равную юридическую силу (по одному экземпляру для каждого из органов местного самоуправления, заключивших настоящее Соглашение.</w:t>
      </w:r>
    </w:p>
    <w:p w14:paraId="34316CD6" w14:textId="77777777" w:rsidR="00D42A25" w:rsidRDefault="00D42A25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290E8E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645"/>
        <w:gridCol w:w="5245"/>
      </w:tblGrid>
      <w:tr w:rsidR="000947D8" w14:paraId="77219518" w14:textId="77777777" w:rsidTr="001E0F5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3BFF" w14:textId="77777777" w:rsidR="008B4385" w:rsidRDefault="008B4385" w:rsidP="008B43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0947D8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район</w:t>
            </w:r>
          </w:p>
          <w:p w14:paraId="48AA7A61" w14:textId="77777777" w:rsidR="000947D8" w:rsidRDefault="000947D8" w:rsidP="008B43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«Читинский район»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C5C9" w14:textId="77777777" w:rsidR="000947D8" w:rsidRDefault="000947D8" w:rsidP="00D42A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1E0F5E" w:rsidRPr="000947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0F5E">
              <w:rPr>
                <w:rFonts w:ascii="Times New Roman" w:hAnsi="Times New Roman" w:cs="Times New Roman"/>
                <w:sz w:val="28"/>
                <w:szCs w:val="28"/>
              </w:rPr>
              <w:t>Новотроицкое</w:t>
            </w:r>
            <w:r w:rsidR="001E0F5E" w:rsidRPr="000947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47D8" w14:paraId="0CEB90A9" w14:textId="77777777" w:rsidTr="001E0F5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BB31" w14:textId="77777777" w:rsidR="001631C4" w:rsidRDefault="000947D8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Забайкальский край,</w:t>
            </w:r>
          </w:p>
          <w:p w14:paraId="66574235" w14:textId="77777777" w:rsidR="000947D8" w:rsidRDefault="000947D8" w:rsidP="001631C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F27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Чита,  ул. Ленина,  157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CB50" w14:textId="77777777" w:rsidR="000947D8" w:rsidRPr="00AA6752" w:rsidRDefault="000947D8" w:rsidP="001E0F5E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Забайкальский к</w:t>
            </w:r>
            <w:r w:rsidR="00AA6752"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рай, Читинский район с. </w:t>
            </w:r>
            <w:r w:rsidR="001E0F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Новотроицк</w:t>
            </w:r>
            <w:r w:rsidR="00AA6752"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ул. </w:t>
            </w:r>
            <w:r w:rsidR="001E0F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Шоссейная</w:t>
            </w:r>
            <w:r w:rsidR="00AA6752"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1E0F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947D8" w14:paraId="32ABB527" w14:textId="77777777" w:rsidTr="001E0F5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59A5" w14:textId="482205BB" w:rsidR="002D6CB6" w:rsidRDefault="00EB11FB" w:rsidP="000A45F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0A45FB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14:paraId="1B90D5E7" w14:textId="77777777" w:rsidR="000A45FB" w:rsidRDefault="000A45FB" w:rsidP="000A45F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1E6AB2EC" w14:textId="77777777" w:rsidR="000A45FB" w:rsidRDefault="000A45FB" w:rsidP="000A45F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«Читинский район»</w:t>
            </w:r>
          </w:p>
          <w:p w14:paraId="7E5EBD74" w14:textId="18F90CC9" w:rsidR="000947D8" w:rsidRDefault="00E2328E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В</w:t>
            </w:r>
            <w:r w:rsidR="000947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B11FB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0947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B11FB">
              <w:rPr>
                <w:rFonts w:ascii="Times New Roman" w:eastAsia="Times New Roman" w:hAnsi="Times New Roman" w:cs="Times New Roman"/>
                <w:sz w:val="28"/>
                <w:szCs w:val="28"/>
              </w:rPr>
              <w:t>Машуков</w:t>
            </w:r>
          </w:p>
          <w:p w14:paraId="1397146A" w14:textId="77777777" w:rsidR="000947D8" w:rsidRDefault="000947D8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D0FE" w14:textId="77777777" w:rsidR="000947D8" w:rsidRDefault="000947D8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</w:t>
            </w:r>
            <w:r w:rsidR="006A6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бразования сельского поселения </w:t>
            </w:r>
          </w:p>
          <w:p w14:paraId="08BC79BE" w14:textId="77777777" w:rsidR="006A66B1" w:rsidRDefault="006A66B1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6D80">
              <w:rPr>
                <w:rFonts w:ascii="Times New Roman" w:hAnsi="Times New Roman" w:cs="Times New Roman"/>
                <w:sz w:val="28"/>
                <w:szCs w:val="28"/>
              </w:rPr>
              <w:t>Новотроицкое</w:t>
            </w:r>
            <w:r w:rsidRPr="000947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1971CDB" w14:textId="77777777" w:rsidR="000947D8" w:rsidRDefault="000947D8" w:rsidP="00D42A25">
            <w:pPr>
              <w:ind w:lef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</w:t>
            </w:r>
            <w:r w:rsidR="002D6CB6">
              <w:rPr>
                <w:rFonts w:ascii="Times New Roman" w:hAnsi="Times New Roman" w:cs="Times New Roman"/>
                <w:sz w:val="28"/>
                <w:szCs w:val="28"/>
              </w:rPr>
              <w:t>Е.А.Мишкилеева</w:t>
            </w:r>
          </w:p>
          <w:p w14:paraId="5D3AC530" w14:textId="77777777" w:rsidR="000947D8" w:rsidRDefault="000947D8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47D8" w14:paraId="4B541173" w14:textId="77777777" w:rsidTr="001E0F5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688" w14:textId="77777777" w:rsidR="000947D8" w:rsidRDefault="000947D8" w:rsidP="00D42A25">
            <w:pPr>
              <w:ind w:lef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3CFF52" w14:textId="77777777" w:rsidR="000947D8" w:rsidRDefault="000947D8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14:paraId="4F1BC44E" w14:textId="77777777" w:rsidR="000947D8" w:rsidRDefault="000947D8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D28D" w14:textId="77777777" w:rsidR="000947D8" w:rsidRDefault="000947D8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0872D7" w14:textId="77777777" w:rsidR="000947D8" w:rsidRDefault="000947D8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14:paraId="262A999E" w14:textId="77777777" w:rsidR="000947D8" w:rsidRDefault="000947D8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</w:tbl>
    <w:p w14:paraId="732E3474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9F3183" w14:textId="77777777" w:rsidR="00105008" w:rsidRDefault="00105008" w:rsidP="00D42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3B53AB" w14:textId="77777777" w:rsidR="00105008" w:rsidRDefault="00105008" w:rsidP="00D42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FDC04E" w14:textId="77777777" w:rsidR="00616D21" w:rsidRDefault="00616D21" w:rsidP="001631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4F65CF" w14:textId="77777777" w:rsidR="00616D21" w:rsidRDefault="00616D21" w:rsidP="001631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E81FD0" w14:textId="77777777" w:rsidR="00616D21" w:rsidRDefault="00616D21" w:rsidP="001631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300050" w14:textId="77777777" w:rsidR="00616D21" w:rsidRDefault="00616D21" w:rsidP="001631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D75708" w14:textId="77777777" w:rsidR="00616D21" w:rsidRDefault="00616D21" w:rsidP="001631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C7F207" w14:textId="4988D16E" w:rsidR="000947D8" w:rsidRDefault="000947D8" w:rsidP="001631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14:paraId="249CCCCA" w14:textId="77777777" w:rsidR="000947D8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9177C" w14:textId="77777777" w:rsidR="000947D8" w:rsidRPr="006A66B1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B1">
        <w:rPr>
          <w:rFonts w:ascii="Times New Roman" w:hAnsi="Times New Roman" w:cs="Times New Roman"/>
          <w:b/>
          <w:sz w:val="28"/>
          <w:szCs w:val="28"/>
        </w:rPr>
        <w:t xml:space="preserve">Методика расчета межбюджетных трансфертов, </w:t>
      </w:r>
    </w:p>
    <w:p w14:paraId="10B6A912" w14:textId="77777777" w:rsidR="000947D8" w:rsidRPr="00606D80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B1">
        <w:rPr>
          <w:rFonts w:ascii="Times New Roman" w:hAnsi="Times New Roman" w:cs="Times New Roman"/>
          <w:b/>
          <w:sz w:val="28"/>
          <w:szCs w:val="28"/>
        </w:rPr>
        <w:t xml:space="preserve">предоставляемых из бюджета </w:t>
      </w:r>
      <w:r w:rsidR="006A66B1" w:rsidRPr="006A66B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A66B1" w:rsidRPr="00606D80">
        <w:rPr>
          <w:rFonts w:ascii="Times New Roman" w:hAnsi="Times New Roman" w:cs="Times New Roman"/>
          <w:b/>
          <w:sz w:val="28"/>
          <w:szCs w:val="28"/>
        </w:rPr>
        <w:t>«</w:t>
      </w:r>
      <w:r w:rsidR="00606D80" w:rsidRPr="00606D80">
        <w:rPr>
          <w:rFonts w:ascii="Times New Roman" w:hAnsi="Times New Roman" w:cs="Times New Roman"/>
          <w:b/>
          <w:sz w:val="28"/>
          <w:szCs w:val="28"/>
        </w:rPr>
        <w:t>Новотроицкое</w:t>
      </w:r>
      <w:r w:rsidR="006A66B1" w:rsidRPr="00606D8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06D80">
        <w:rPr>
          <w:rFonts w:ascii="Times New Roman" w:hAnsi="Times New Roman" w:cs="Times New Roman"/>
          <w:b/>
          <w:sz w:val="28"/>
          <w:szCs w:val="28"/>
        </w:rPr>
        <w:t xml:space="preserve"> бюджету муниципального района "Читинский район" </w:t>
      </w:r>
    </w:p>
    <w:p w14:paraId="4A80D3C8" w14:textId="77777777" w:rsidR="000947D8" w:rsidRPr="006A66B1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B1">
        <w:rPr>
          <w:rFonts w:ascii="Times New Roman" w:hAnsi="Times New Roman" w:cs="Times New Roman"/>
          <w:b/>
          <w:sz w:val="28"/>
          <w:szCs w:val="28"/>
        </w:rPr>
        <w:t>на осуществление части полномочий поселения в сфере культуры</w:t>
      </w:r>
    </w:p>
    <w:p w14:paraId="4B497AFE" w14:textId="77777777" w:rsidR="000947D8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04C38" w14:textId="77777777" w:rsidR="000947D8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8FA66" w14:textId="77777777" w:rsidR="000947D8" w:rsidRDefault="000947D8" w:rsidP="00D4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обеспечение части полномочий 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созданию условий для организации досуга и обеспечения жителей поселения услугами организаций культуры необходимых </w:t>
      </w:r>
      <w:r>
        <w:rPr>
          <w:rFonts w:ascii="Times New Roman" w:hAnsi="Times New Roman" w:cs="Times New Roman"/>
          <w:sz w:val="28"/>
          <w:szCs w:val="28"/>
        </w:rPr>
        <w:t>для осуществления переданных полномочий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рассчитывается по формуле:</w:t>
      </w:r>
    </w:p>
    <w:p w14:paraId="0F2B1724" w14:textId="77777777" w:rsidR="000947D8" w:rsidRDefault="000947D8" w:rsidP="00D42A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д/Р,</w:t>
      </w:r>
    </w:p>
    <w:p w14:paraId="03236BC4" w14:textId="77777777" w:rsidR="000947D8" w:rsidRDefault="000947D8" w:rsidP="00D4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где:</w:t>
      </w:r>
    </w:p>
    <w:p w14:paraId="00E9EDB6" w14:textId="77777777" w:rsidR="000947D8" w:rsidRDefault="000947D8" w:rsidP="00D4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объем межбюджетных трансфертов на осуществление части полномочий по решению вопроса местного значения;</w:t>
      </w:r>
    </w:p>
    <w:p w14:paraId="295118BE" w14:textId="77777777" w:rsidR="000947D8" w:rsidRDefault="000947D8" w:rsidP="00D4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 – объем налоговых и неналоговых доходов бюджета поселений (тыс. руб.);</w:t>
      </w:r>
    </w:p>
    <w:p w14:paraId="272EEF49" w14:textId="77777777" w:rsidR="000947D8" w:rsidRDefault="000947D8" w:rsidP="00D4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 – численность населения сельского поселения (чел.).</w:t>
      </w:r>
    </w:p>
    <w:p w14:paraId="4E9E880A" w14:textId="58A483B3" w:rsidR="000947D8" w:rsidRPr="00616D21" w:rsidRDefault="000947D8" w:rsidP="00D4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D21">
        <w:rPr>
          <w:rFonts w:ascii="Times New Roman" w:hAnsi="Times New Roman" w:cs="Times New Roman"/>
          <w:sz w:val="28"/>
          <w:szCs w:val="28"/>
        </w:rPr>
        <w:t>Расчет:</w:t>
      </w:r>
      <w:r w:rsidR="00616D21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616D21">
        <w:rPr>
          <w:rFonts w:ascii="Times New Roman" w:hAnsi="Times New Roman" w:cs="Times New Roman"/>
          <w:sz w:val="28"/>
          <w:szCs w:val="28"/>
        </w:rPr>
        <w:t>рублей</w:t>
      </w:r>
    </w:p>
    <w:p w14:paraId="32D5D8E3" w14:textId="77777777" w:rsidR="000947D8" w:rsidRPr="00616D21" w:rsidRDefault="000947D8" w:rsidP="00D4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EE582D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B99CC6" w14:textId="77777777" w:rsidR="00810AE4" w:rsidRDefault="00810AE4" w:rsidP="00D42A25">
      <w:pPr>
        <w:spacing w:after="0" w:line="240" w:lineRule="auto"/>
      </w:pPr>
    </w:p>
    <w:p w14:paraId="05C03D63" w14:textId="77777777" w:rsidR="00D42A25" w:rsidRDefault="00D42A25">
      <w:pPr>
        <w:spacing w:after="0" w:line="240" w:lineRule="auto"/>
      </w:pPr>
    </w:p>
    <w:sectPr w:rsidR="00D42A25" w:rsidSect="00D42A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1CDE"/>
    <w:multiLevelType w:val="hybridMultilevel"/>
    <w:tmpl w:val="674AFD94"/>
    <w:lvl w:ilvl="0" w:tplc="B4FE1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7D8"/>
    <w:rsid w:val="00043BCC"/>
    <w:rsid w:val="000947D8"/>
    <w:rsid w:val="000A45FB"/>
    <w:rsid w:val="000B2671"/>
    <w:rsid w:val="00105008"/>
    <w:rsid w:val="001631C4"/>
    <w:rsid w:val="001E0F5E"/>
    <w:rsid w:val="001F71FC"/>
    <w:rsid w:val="002512C2"/>
    <w:rsid w:val="00291A35"/>
    <w:rsid w:val="002D6CB6"/>
    <w:rsid w:val="00372217"/>
    <w:rsid w:val="003F3A30"/>
    <w:rsid w:val="00430CB4"/>
    <w:rsid w:val="004C5DCF"/>
    <w:rsid w:val="005B0E33"/>
    <w:rsid w:val="00606D80"/>
    <w:rsid w:val="00616D21"/>
    <w:rsid w:val="00624DA1"/>
    <w:rsid w:val="006A66B1"/>
    <w:rsid w:val="00797A97"/>
    <w:rsid w:val="007A062F"/>
    <w:rsid w:val="00810AE4"/>
    <w:rsid w:val="00810E1C"/>
    <w:rsid w:val="00846946"/>
    <w:rsid w:val="0085178E"/>
    <w:rsid w:val="008B4385"/>
    <w:rsid w:val="008D2F37"/>
    <w:rsid w:val="00AA6752"/>
    <w:rsid w:val="00AF22CF"/>
    <w:rsid w:val="00BE4E83"/>
    <w:rsid w:val="00C655C2"/>
    <w:rsid w:val="00CF3ABD"/>
    <w:rsid w:val="00D1517A"/>
    <w:rsid w:val="00D42A25"/>
    <w:rsid w:val="00D708AD"/>
    <w:rsid w:val="00DE15A2"/>
    <w:rsid w:val="00E2328E"/>
    <w:rsid w:val="00E526BD"/>
    <w:rsid w:val="00EB11FB"/>
    <w:rsid w:val="00ED528B"/>
    <w:rsid w:val="00F27662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2E99"/>
  <w15:docId w15:val="{E298C7DF-CA73-42C9-B776-80A80677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12C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nhideWhenUsed/>
    <w:rsid w:val="00251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512C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25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Мишкелеева</cp:lastModifiedBy>
  <cp:revision>28</cp:revision>
  <cp:lastPrinted>2022-12-26T02:42:00Z</cp:lastPrinted>
  <dcterms:created xsi:type="dcterms:W3CDTF">2017-10-12T04:03:00Z</dcterms:created>
  <dcterms:modified xsi:type="dcterms:W3CDTF">2022-12-30T02:28:00Z</dcterms:modified>
</cp:coreProperties>
</file>